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7BE81" w14:textId="77777777" w:rsidR="006B1606" w:rsidRDefault="006C41DC" w:rsidP="006C41DC">
      <w:pPr>
        <w:spacing w:after="12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73783314"/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4D5496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7904488E" w14:textId="77777777" w:rsidR="006C41DC" w:rsidRPr="006C41DC" w:rsidRDefault="006C41DC" w:rsidP="00AD3E0E">
      <w:pPr>
        <w:spacing w:after="1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606CCB" w14:textId="77777777" w:rsidR="00C348FE" w:rsidRPr="00C348FE" w:rsidRDefault="00C348FE" w:rsidP="00C348F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348FE">
        <w:rPr>
          <w:rFonts w:ascii="Arial" w:hAnsi="Arial" w:cs="Arial"/>
          <w:b/>
          <w:sz w:val="24"/>
          <w:szCs w:val="24"/>
        </w:rPr>
        <w:t xml:space="preserve">Wykaz tematów prac dyplomowych magisterskich dla studentów studiów niestacjonarnych drugiego stopnia </w:t>
      </w:r>
    </w:p>
    <w:p w14:paraId="723A6F4D" w14:textId="77777777" w:rsidR="00C348FE" w:rsidRPr="00C348FE" w:rsidRDefault="00C348FE" w:rsidP="00C348F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348FE">
        <w:rPr>
          <w:rFonts w:ascii="Arial" w:hAnsi="Arial" w:cs="Arial"/>
          <w:b/>
          <w:sz w:val="24"/>
          <w:szCs w:val="24"/>
        </w:rPr>
        <w:t>na rok akademicki 2024/2025 (obrona lipiec 2025 r.) zatwierdzone w roku akademickim 2023/2024</w:t>
      </w:r>
    </w:p>
    <w:p w14:paraId="46CCC8B8" w14:textId="77777777" w:rsidR="00C348FE" w:rsidRPr="00C348FE" w:rsidRDefault="00C348FE" w:rsidP="00C348F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348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Uchwałą Rady Programowej dyscypliny Inżynierii lądowej, geodezji i transportu </w:t>
      </w:r>
      <w:r w:rsidRPr="00C348FE">
        <w:rPr>
          <w:rFonts w:ascii="Arial" w:hAnsi="Arial" w:cs="Arial"/>
          <w:b/>
          <w:sz w:val="24"/>
          <w:szCs w:val="24"/>
        </w:rPr>
        <w:t>nr 32/2023/2024 z dnia 20 czerwca 2024 r.</w:t>
      </w:r>
    </w:p>
    <w:p w14:paraId="393D1C7A" w14:textId="77777777" w:rsidR="00B91ED3" w:rsidRPr="006C41DC" w:rsidRDefault="00C348FE" w:rsidP="006C41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`</w:t>
      </w:r>
    </w:p>
    <w:p w14:paraId="787A41CB" w14:textId="77777777" w:rsidR="00060402" w:rsidRDefault="00060402" w:rsidP="006C41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Kierunek : Budownictwo </w:t>
      </w:r>
    </w:p>
    <w:p w14:paraId="053B01E9" w14:textId="77777777" w:rsidR="006C41DC" w:rsidRDefault="00B91ED3" w:rsidP="006C41DC">
      <w:pPr>
        <w:jc w:val="center"/>
        <w:rPr>
          <w:rFonts w:ascii="Arial" w:hAnsi="Arial" w:cs="Arial"/>
          <w:b/>
          <w:sz w:val="24"/>
          <w:szCs w:val="24"/>
        </w:rPr>
      </w:pPr>
      <w:r w:rsidRPr="006C41DC">
        <w:rPr>
          <w:rFonts w:ascii="Arial" w:hAnsi="Arial" w:cs="Arial"/>
          <w:b/>
          <w:sz w:val="24"/>
          <w:szCs w:val="24"/>
        </w:rPr>
        <w:t>Zakres: TOZB</w:t>
      </w:r>
    </w:p>
    <w:p w14:paraId="43C4F02E" w14:textId="77777777" w:rsidR="006C41DC" w:rsidRPr="006C41DC" w:rsidRDefault="006C41DC" w:rsidP="006C41DC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5520"/>
        <w:gridCol w:w="3402"/>
        <w:gridCol w:w="1984"/>
        <w:gridCol w:w="1701"/>
        <w:gridCol w:w="1786"/>
      </w:tblGrid>
      <w:tr w:rsidR="006B1606" w:rsidRPr="006C41DC" w14:paraId="0DFF5518" w14:textId="77777777" w:rsidTr="00AD3E0E">
        <w:trPr>
          <w:jc w:val="center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753EF8D0" w14:textId="77777777" w:rsidR="006B1606" w:rsidRPr="006C41DC" w:rsidRDefault="006B1606" w:rsidP="006C41DC">
            <w:pPr>
              <w:rPr>
                <w:rFonts w:ascii="Arial" w:eastAsia="Times New Roman" w:hAnsi="Arial" w:cs="Arial"/>
                <w:b/>
                <w:spacing w:val="-8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pacing w:val="-8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20" w:type="dxa"/>
            <w:shd w:val="clear" w:color="auto" w:fill="D9D9D9" w:themeFill="background1" w:themeFillShade="D9"/>
            <w:vAlign w:val="center"/>
          </w:tcPr>
          <w:p w14:paraId="0BDC372E" w14:textId="77777777" w:rsidR="006B1606" w:rsidRPr="006C41DC" w:rsidRDefault="006B1606" w:rsidP="00033AB9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Temat pracy dyplomowej inżynierskiej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A3D9DAE" w14:textId="77777777"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>Nazwisko</w:t>
            </w:r>
            <w:r w:rsidR="00AD3E0E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 xml:space="preserve"> i imię</w:t>
            </w:r>
          </w:p>
          <w:p w14:paraId="48D6D801" w14:textId="77777777"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>promotora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5297640" w14:textId="77777777"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Nazwisko</w:t>
            </w:r>
            <w:r w:rsidR="008A6C2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i imię</w:t>
            </w:r>
          </w:p>
          <w:p w14:paraId="52AA77ED" w14:textId="77777777"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studenta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C7908B" w14:textId="77777777"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pobrania</w:t>
            </w:r>
          </w:p>
          <w:p w14:paraId="33010F58" w14:textId="77777777"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tematu</w:t>
            </w:r>
          </w:p>
        </w:tc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4AB67DB5" w14:textId="77777777"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Podpis</w:t>
            </w:r>
          </w:p>
          <w:p w14:paraId="56016151" w14:textId="77777777" w:rsidR="006B1606" w:rsidRPr="006C41DC" w:rsidRDefault="006B1606" w:rsidP="00033AB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studenta</w:t>
            </w:r>
          </w:p>
        </w:tc>
      </w:tr>
      <w:tr w:rsidR="001C6923" w:rsidRPr="006C41DC" w14:paraId="40C6C375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17702614" w14:textId="77777777" w:rsidR="001C6923" w:rsidRPr="006C41DC" w:rsidRDefault="001C6923" w:rsidP="006C41D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520" w:type="dxa"/>
          </w:tcPr>
          <w:p w14:paraId="4471951F" w14:textId="77777777" w:rsidR="001C6923" w:rsidRPr="000F04CF" w:rsidRDefault="00A27ACA" w:rsidP="000F04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04CF">
              <w:rPr>
                <w:rFonts w:ascii="Arial" w:eastAsia="MS Mincho" w:hAnsi="Arial" w:cs="Arial"/>
                <w:sz w:val="24"/>
                <w:szCs w:val="24"/>
              </w:rPr>
              <w:t>Projekt wybranego obiektu użyteczności publicznej, uwzględniający optymalizację doboru materiałów i technologii, wraz z harmonogramem</w:t>
            </w:r>
            <w:r w:rsidR="000F04CF">
              <w:rPr>
                <w:rFonts w:ascii="Arial" w:eastAsia="MS Mincho" w:hAnsi="Arial" w:cs="Arial"/>
                <w:sz w:val="24"/>
                <w:szCs w:val="24"/>
              </w:rPr>
              <w:t xml:space="preserve">                  </w:t>
            </w:r>
            <w:r w:rsidRPr="000F04CF">
              <w:rPr>
                <w:rFonts w:ascii="Arial" w:eastAsia="MS Mincho" w:hAnsi="Arial" w:cs="Arial"/>
                <w:sz w:val="24"/>
                <w:szCs w:val="24"/>
              </w:rPr>
              <w:t xml:space="preserve"> i kosztorysem.</w:t>
            </w:r>
          </w:p>
        </w:tc>
        <w:tc>
          <w:tcPr>
            <w:tcW w:w="3402" w:type="dxa"/>
            <w:vAlign w:val="center"/>
          </w:tcPr>
          <w:p w14:paraId="5472A785" w14:textId="77777777" w:rsidR="001C6923" w:rsidRPr="000F04CF" w:rsidRDefault="004C1022" w:rsidP="000F04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</w:t>
            </w:r>
            <w:r w:rsidR="00A27ACA" w:rsidRPr="000F04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inż.</w:t>
            </w:r>
            <w:r w:rsidR="000F04CF" w:rsidRPr="000F04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Aleksan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</w:t>
            </w:r>
            <w:r w:rsidR="000F04CF" w:rsidRPr="000F04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A27ACA" w:rsidRPr="000F04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A27ACA" w:rsidRPr="000F04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Repelewicz</w:t>
            </w:r>
            <w:proofErr w:type="spellEnd"/>
            <w:r w:rsidR="00A27ACA" w:rsidRPr="000F04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916A50" w14:textId="77777777"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A86676" w14:textId="77777777"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D6FB02E" w14:textId="77777777"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C6923" w:rsidRPr="00CE2F2C" w14:paraId="19D90ED5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244524F7" w14:textId="77777777" w:rsidR="001C6923" w:rsidRPr="006C41DC" w:rsidRDefault="001C6923" w:rsidP="006C41D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520" w:type="dxa"/>
          </w:tcPr>
          <w:p w14:paraId="0BA7D9D2" w14:textId="77777777" w:rsidR="001C6923" w:rsidRPr="000F04CF" w:rsidRDefault="005D050F" w:rsidP="000F04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04CF">
              <w:rPr>
                <w:rFonts w:ascii="Arial" w:hAnsi="Arial" w:cs="Arial"/>
                <w:sz w:val="24"/>
                <w:szCs w:val="24"/>
              </w:rPr>
              <w:t>Termografia jako metoda kontroli procesów technologicznych</w:t>
            </w:r>
          </w:p>
        </w:tc>
        <w:tc>
          <w:tcPr>
            <w:tcW w:w="3402" w:type="dxa"/>
            <w:vAlign w:val="center"/>
          </w:tcPr>
          <w:p w14:paraId="415C08B5" w14:textId="77777777" w:rsidR="001C6923" w:rsidRPr="00CE2F2C" w:rsidRDefault="005D050F" w:rsidP="000F04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CE2F2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Prof. </w:t>
            </w:r>
            <w:r w:rsidR="004C1022" w:rsidRPr="00CE2F2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Dr</w:t>
            </w:r>
            <w:r w:rsidRPr="00CE2F2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hab. </w:t>
            </w:r>
            <w:proofErr w:type="spellStart"/>
            <w:r w:rsidRPr="00CE2F2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inż</w:t>
            </w:r>
            <w:proofErr w:type="spellEnd"/>
            <w:r w:rsidRPr="00CE2F2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. </w:t>
            </w:r>
            <w:r w:rsidR="000F04CF" w:rsidRPr="00CE2F2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Janina </w:t>
            </w:r>
            <w:r w:rsidRPr="00CE2F2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Adamus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C6E32C" w14:textId="77777777" w:rsidR="001C6923" w:rsidRPr="00CE2F2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05B32D" w14:textId="77777777" w:rsidR="001C6923" w:rsidRPr="00CE2F2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CB794ED" w14:textId="77777777" w:rsidR="001C6923" w:rsidRPr="00CE2F2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1C6923" w:rsidRPr="00CE2F2C" w14:paraId="1D9BC6B4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371AC6D7" w14:textId="77777777" w:rsidR="001C6923" w:rsidRPr="006C41DC" w:rsidRDefault="001C6923" w:rsidP="006C41D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520" w:type="dxa"/>
          </w:tcPr>
          <w:p w14:paraId="194AE832" w14:textId="77777777" w:rsidR="001C6923" w:rsidRPr="000F04CF" w:rsidRDefault="005D050F" w:rsidP="000F04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04CF">
              <w:rPr>
                <w:rFonts w:ascii="Arial" w:hAnsi="Arial" w:cs="Arial"/>
                <w:sz w:val="24"/>
                <w:szCs w:val="24"/>
              </w:rPr>
              <w:t>Termografia jako metoda oceny jakości produkcji budowlanej</w:t>
            </w:r>
          </w:p>
        </w:tc>
        <w:tc>
          <w:tcPr>
            <w:tcW w:w="3402" w:type="dxa"/>
            <w:vAlign w:val="center"/>
          </w:tcPr>
          <w:p w14:paraId="69BA8194" w14:textId="77777777" w:rsidR="001C6923" w:rsidRPr="00CE2F2C" w:rsidRDefault="005D050F" w:rsidP="000F04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CE2F2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Prof. </w:t>
            </w:r>
            <w:r w:rsidR="004C1022" w:rsidRPr="00CE2F2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Dr</w:t>
            </w:r>
            <w:r w:rsidRPr="00CE2F2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hab. </w:t>
            </w:r>
            <w:proofErr w:type="spellStart"/>
            <w:r w:rsidRPr="00CE2F2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inż</w:t>
            </w:r>
            <w:proofErr w:type="spellEnd"/>
            <w:r w:rsidRPr="00CE2F2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.</w:t>
            </w:r>
            <w:r w:rsidR="000F04CF" w:rsidRPr="00CE2F2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Janina</w:t>
            </w:r>
            <w:r w:rsidRPr="00CE2F2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Adamus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0A0C8B" w14:textId="77777777" w:rsidR="001C6923" w:rsidRPr="00CE2F2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8FFB0D" w14:textId="77777777" w:rsidR="001C6923" w:rsidRPr="00CE2F2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59EF14B" w14:textId="77777777" w:rsidR="001C6923" w:rsidRPr="00CE2F2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4B1620" w:rsidRPr="006C41DC" w14:paraId="5D4536EC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7C22B5EA" w14:textId="77777777" w:rsidR="004B1620" w:rsidRPr="0070195D" w:rsidRDefault="004B1620" w:rsidP="006C41DC">
            <w:pPr>
              <w:spacing w:before="60" w:after="6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0195D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5520" w:type="dxa"/>
            <w:vAlign w:val="center"/>
          </w:tcPr>
          <w:p w14:paraId="5AA9B9A2" w14:textId="77777777" w:rsidR="004B1620" w:rsidRPr="000F04CF" w:rsidRDefault="0070195D" w:rsidP="000F04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04CF">
              <w:rPr>
                <w:rFonts w:ascii="Arial" w:hAnsi="Arial" w:cs="Arial"/>
                <w:sz w:val="24"/>
                <w:szCs w:val="24"/>
              </w:rPr>
              <w:t>Analiza wpływu wybranych dodatków mineralnych na parametry kompozytów betonowych</w:t>
            </w:r>
          </w:p>
        </w:tc>
        <w:tc>
          <w:tcPr>
            <w:tcW w:w="3402" w:type="dxa"/>
            <w:vAlign w:val="center"/>
          </w:tcPr>
          <w:p w14:paraId="3C435DC9" w14:textId="77777777" w:rsidR="004B1620" w:rsidRPr="000F04CF" w:rsidRDefault="004C1022" w:rsidP="000F04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</w:t>
            </w:r>
            <w:r w:rsidR="0070195D" w:rsidRPr="000F04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inż. Jacek </w:t>
            </w:r>
            <w:proofErr w:type="spellStart"/>
            <w:r w:rsidR="0070195D" w:rsidRPr="000F04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Halbiniak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7F71AB00" w14:textId="77777777"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BA2E0A" w14:textId="77777777"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F850607" w14:textId="77777777"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B1620" w:rsidRPr="006C41DC" w14:paraId="60225CDD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4358E9A8" w14:textId="77777777" w:rsidR="004B1620" w:rsidRPr="006C41DC" w:rsidRDefault="004B1620" w:rsidP="006C41D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5520" w:type="dxa"/>
            <w:vAlign w:val="center"/>
          </w:tcPr>
          <w:p w14:paraId="4508976A" w14:textId="77777777" w:rsidR="004B1620" w:rsidRPr="000F04CF" w:rsidRDefault="00D630E2" w:rsidP="000F04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04CF">
              <w:rPr>
                <w:rFonts w:ascii="Arial" w:hAnsi="Arial" w:cs="Arial"/>
                <w:sz w:val="24"/>
                <w:szCs w:val="24"/>
              </w:rPr>
              <w:t xml:space="preserve">Projekt jednorodzinnego budynku mieszkalnego </w:t>
            </w:r>
            <w:r w:rsidR="000F04CF" w:rsidRPr="000F04CF">
              <w:rPr>
                <w:rFonts w:ascii="Arial" w:hAnsi="Arial" w:cs="Arial"/>
                <w:sz w:val="24"/>
                <w:szCs w:val="24"/>
              </w:rPr>
              <w:br/>
            </w:r>
            <w:r w:rsidRPr="000F04CF">
              <w:rPr>
                <w:rFonts w:ascii="Arial" w:hAnsi="Arial" w:cs="Arial"/>
                <w:sz w:val="24"/>
                <w:szCs w:val="24"/>
              </w:rPr>
              <w:t>z zastosowaniem dachu zielonego</w:t>
            </w:r>
          </w:p>
        </w:tc>
        <w:tc>
          <w:tcPr>
            <w:tcW w:w="3402" w:type="dxa"/>
            <w:vAlign w:val="center"/>
          </w:tcPr>
          <w:p w14:paraId="75A59EFD" w14:textId="77777777" w:rsidR="004B1620" w:rsidRPr="000F04CF" w:rsidRDefault="004C1022" w:rsidP="000F04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</w:t>
            </w:r>
            <w:r w:rsidR="00D630E2" w:rsidRPr="000F04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inż. Katarzyna Regulska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D135CF" w14:textId="77777777"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0A479B" w14:textId="77777777"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B69AD19" w14:textId="77777777"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B1620" w:rsidRPr="006C41DC" w14:paraId="18435E28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215180C0" w14:textId="77777777" w:rsidR="004B1620" w:rsidRPr="006C41DC" w:rsidRDefault="004B1620" w:rsidP="006C41D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520" w:type="dxa"/>
            <w:vAlign w:val="center"/>
          </w:tcPr>
          <w:p w14:paraId="4EC4FFE5" w14:textId="77777777" w:rsidR="004B1620" w:rsidRPr="000F04CF" w:rsidRDefault="00D630E2" w:rsidP="000F04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04CF">
              <w:rPr>
                <w:rFonts w:ascii="Arial" w:hAnsi="Arial" w:cs="Arial"/>
                <w:sz w:val="24"/>
                <w:szCs w:val="24"/>
              </w:rPr>
              <w:t>Projekt koncepcyjny pasywnego domu jednorodzinnego o powierzchni do 150</w:t>
            </w:r>
            <w:r w:rsidR="000F04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04CF">
              <w:rPr>
                <w:rFonts w:ascii="Arial" w:hAnsi="Arial" w:cs="Arial"/>
                <w:sz w:val="24"/>
                <w:szCs w:val="24"/>
              </w:rPr>
              <w:t>m</w:t>
            </w:r>
            <w:r w:rsidRPr="000F04C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</w:t>
            </w:r>
            <w:r w:rsidRPr="000F04CF">
              <w:rPr>
                <w:rFonts w:ascii="Arial" w:hAnsi="Arial" w:cs="Arial"/>
                <w:sz w:val="24"/>
                <w:szCs w:val="24"/>
              </w:rPr>
              <w:t>ze szczególnym uwzględnieniem</w:t>
            </w:r>
            <w:r w:rsidRPr="000F04C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0F04CF">
              <w:rPr>
                <w:rFonts w:ascii="Arial" w:hAnsi="Arial" w:cs="Arial"/>
                <w:sz w:val="24"/>
                <w:szCs w:val="24"/>
              </w:rPr>
              <w:t>wariantowych rozwiązań przegród zewnętrznych</w:t>
            </w:r>
          </w:p>
        </w:tc>
        <w:tc>
          <w:tcPr>
            <w:tcW w:w="3402" w:type="dxa"/>
            <w:vAlign w:val="center"/>
          </w:tcPr>
          <w:p w14:paraId="7699CC3B" w14:textId="77777777" w:rsidR="004B1620" w:rsidRPr="006C41DC" w:rsidRDefault="004C1022" w:rsidP="000F04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</w:t>
            </w:r>
            <w:r w:rsidR="00D630E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inż. Katarzyna Regulska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3CDDB0" w14:textId="77777777"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114BEF" w14:textId="77777777"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19ABCA2" w14:textId="77777777" w:rsidR="004B1620" w:rsidRPr="006C41DC" w:rsidRDefault="004B1620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C6923" w:rsidRPr="006C41DC" w14:paraId="7C428335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6B7FED0F" w14:textId="77777777" w:rsidR="001C6923" w:rsidRPr="006C41DC" w:rsidRDefault="001C6923" w:rsidP="006C41DC">
            <w:pPr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520" w:type="dxa"/>
          </w:tcPr>
          <w:p w14:paraId="25B6520F" w14:textId="77777777" w:rsidR="001C6923" w:rsidRPr="000F04CF" w:rsidRDefault="00D52A1E" w:rsidP="000F04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04CF">
              <w:rPr>
                <w:rFonts w:ascii="Arial" w:hAnsi="Arial" w:cs="Arial"/>
                <w:sz w:val="24"/>
                <w:szCs w:val="24"/>
              </w:rPr>
              <w:t>Analiza właściwości cieplno-wilgotnościowych wy</w:t>
            </w:r>
            <w:r w:rsidR="000F04CF">
              <w:rPr>
                <w:rFonts w:ascii="Arial" w:hAnsi="Arial" w:cs="Arial"/>
                <w:sz w:val="24"/>
                <w:szCs w:val="24"/>
              </w:rPr>
              <w:t>branych materiałów budowlanych</w:t>
            </w:r>
          </w:p>
        </w:tc>
        <w:tc>
          <w:tcPr>
            <w:tcW w:w="3402" w:type="dxa"/>
            <w:vAlign w:val="center"/>
          </w:tcPr>
          <w:p w14:paraId="5E76DBCB" w14:textId="77777777" w:rsidR="001C6923" w:rsidRPr="00D52A1E" w:rsidRDefault="004C1022" w:rsidP="000F04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Dr</w:t>
            </w:r>
            <w:r w:rsidR="00D52A1E" w:rsidRPr="00D52A1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="00D52A1E" w:rsidRPr="00D52A1E">
              <w:rPr>
                <w:rFonts w:ascii="Arial" w:eastAsia="Times New Roman" w:hAnsi="Arial" w:cs="Arial"/>
                <w:lang w:val="en-US" w:eastAsia="pl-PL"/>
              </w:rPr>
              <w:t>inż</w:t>
            </w:r>
            <w:proofErr w:type="spellEnd"/>
            <w:r w:rsidR="00D52A1E" w:rsidRPr="00D52A1E">
              <w:rPr>
                <w:rFonts w:ascii="Arial" w:eastAsia="Times New Roman" w:hAnsi="Arial" w:cs="Arial"/>
                <w:lang w:val="en-US" w:eastAsia="pl-PL"/>
              </w:rPr>
              <w:t>. Marta Pomada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DAEC7E" w14:textId="77777777"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AF46E9" w14:textId="77777777"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44027C6" w14:textId="77777777"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1C6923" w:rsidRPr="006C41DC" w14:paraId="4FE9374C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1EB095DF" w14:textId="77777777"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520" w:type="dxa"/>
          </w:tcPr>
          <w:p w14:paraId="77724B2C" w14:textId="77777777" w:rsidR="001C6923" w:rsidRPr="000F04CF" w:rsidRDefault="00D52A1E" w:rsidP="000F04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04CF">
              <w:rPr>
                <w:rFonts w:ascii="Arial" w:hAnsi="Arial" w:cs="Arial"/>
                <w:sz w:val="24"/>
                <w:szCs w:val="24"/>
              </w:rPr>
              <w:t>Projekt energooszczędnego budynku użyteczności publicznej z zastosowaniem wariantow</w:t>
            </w:r>
            <w:r w:rsidR="000F04CF">
              <w:rPr>
                <w:rFonts w:ascii="Arial" w:hAnsi="Arial" w:cs="Arial"/>
                <w:sz w:val="24"/>
                <w:szCs w:val="24"/>
              </w:rPr>
              <w:t>ych rozwiązań technologicznych</w:t>
            </w:r>
          </w:p>
        </w:tc>
        <w:tc>
          <w:tcPr>
            <w:tcW w:w="3402" w:type="dxa"/>
            <w:vAlign w:val="center"/>
          </w:tcPr>
          <w:p w14:paraId="76BADBE7" w14:textId="77777777" w:rsidR="001C6923" w:rsidRPr="00D52A1E" w:rsidRDefault="004C1022" w:rsidP="000F04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>Dr</w:t>
            </w:r>
            <w:r w:rsidR="00D52A1E" w:rsidRPr="00D52A1E">
              <w:rPr>
                <w:rFonts w:ascii="Arial" w:eastAsia="Times New Roman" w:hAnsi="Arial" w:cs="Arial"/>
                <w:lang w:val="en-US" w:eastAsia="pl-PL"/>
              </w:rPr>
              <w:t xml:space="preserve"> </w:t>
            </w:r>
            <w:proofErr w:type="spellStart"/>
            <w:r w:rsidR="00D52A1E" w:rsidRPr="00D52A1E">
              <w:rPr>
                <w:rFonts w:ascii="Arial" w:eastAsia="Times New Roman" w:hAnsi="Arial" w:cs="Arial"/>
                <w:lang w:val="en-US" w:eastAsia="pl-PL"/>
              </w:rPr>
              <w:t>inż</w:t>
            </w:r>
            <w:proofErr w:type="spellEnd"/>
            <w:r w:rsidR="00D52A1E" w:rsidRPr="00D52A1E">
              <w:rPr>
                <w:rFonts w:ascii="Arial" w:eastAsia="Times New Roman" w:hAnsi="Arial" w:cs="Arial"/>
                <w:lang w:val="en-US" w:eastAsia="pl-PL"/>
              </w:rPr>
              <w:t>. Marta Pomada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93361C" w14:textId="77777777"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8FC07E" w14:textId="77777777"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8D86009" w14:textId="77777777" w:rsidR="001C6923" w:rsidRPr="006C41DC" w:rsidRDefault="001C6923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</w:tr>
      <w:tr w:rsidR="00377352" w:rsidRPr="006C41DC" w14:paraId="7D87A48F" w14:textId="77777777" w:rsidTr="001C6DA5">
        <w:trPr>
          <w:trHeight w:val="828"/>
          <w:jc w:val="center"/>
        </w:trPr>
        <w:tc>
          <w:tcPr>
            <w:tcW w:w="576" w:type="dxa"/>
            <w:vAlign w:val="center"/>
          </w:tcPr>
          <w:p w14:paraId="40FB4C61" w14:textId="77777777" w:rsidR="00377352" w:rsidRPr="006C41DC" w:rsidRDefault="00377352" w:rsidP="0037735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520" w:type="dxa"/>
          </w:tcPr>
          <w:p w14:paraId="03AE030D" w14:textId="77777777" w:rsidR="00377352" w:rsidRPr="000F04CF" w:rsidRDefault="00377352" w:rsidP="000F04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04CF">
              <w:rPr>
                <w:rFonts w:ascii="Arial" w:hAnsi="Arial" w:cs="Arial"/>
                <w:sz w:val="24"/>
                <w:szCs w:val="24"/>
              </w:rPr>
              <w:t xml:space="preserve">Projekt budynku świetlicy wiejskiej z biblioteką </w:t>
            </w:r>
            <w:r w:rsidR="000F04CF">
              <w:rPr>
                <w:rFonts w:ascii="Arial" w:hAnsi="Arial" w:cs="Arial"/>
                <w:sz w:val="24"/>
                <w:szCs w:val="24"/>
              </w:rPr>
              <w:br/>
            </w:r>
            <w:r w:rsidRPr="000F04CF">
              <w:rPr>
                <w:rFonts w:ascii="Arial" w:hAnsi="Arial" w:cs="Arial"/>
                <w:sz w:val="24"/>
                <w:szCs w:val="24"/>
              </w:rPr>
              <w:t>i pracownią artystyczną o cechach regionalnych na tere</w:t>
            </w:r>
            <w:r w:rsidR="000F04CF">
              <w:rPr>
                <w:rFonts w:ascii="Arial" w:hAnsi="Arial" w:cs="Arial"/>
                <w:sz w:val="24"/>
                <w:szCs w:val="24"/>
              </w:rPr>
              <w:t>nie subregionu częstochowskiego</w:t>
            </w:r>
          </w:p>
        </w:tc>
        <w:tc>
          <w:tcPr>
            <w:tcW w:w="3402" w:type="dxa"/>
          </w:tcPr>
          <w:p w14:paraId="45B7CD15" w14:textId="77777777" w:rsidR="00377352" w:rsidRPr="00377352" w:rsidRDefault="004C1022" w:rsidP="000F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</w:t>
            </w:r>
            <w:r w:rsidR="00377352" w:rsidRPr="00377352">
              <w:rPr>
                <w:rFonts w:ascii="Arial" w:hAnsi="Arial" w:cs="Arial"/>
              </w:rPr>
              <w:t xml:space="preserve"> inż. arch. Nina </w:t>
            </w:r>
            <w:proofErr w:type="spellStart"/>
            <w:r w:rsidR="00377352" w:rsidRPr="00377352">
              <w:rPr>
                <w:rFonts w:ascii="Arial" w:hAnsi="Arial" w:cs="Arial"/>
              </w:rPr>
              <w:t>Sołkiewicz</w:t>
            </w:r>
            <w:proofErr w:type="spellEnd"/>
            <w:r w:rsidR="00377352" w:rsidRPr="00377352">
              <w:rPr>
                <w:rFonts w:ascii="Arial" w:hAnsi="Arial" w:cs="Arial"/>
              </w:rPr>
              <w:t>-Kos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4383C8" w14:textId="77777777" w:rsidR="00377352" w:rsidRPr="00CE2F2C" w:rsidRDefault="00377352" w:rsidP="0037735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2371BD" w14:textId="77777777" w:rsidR="00377352" w:rsidRPr="00CE2F2C" w:rsidRDefault="00377352" w:rsidP="0037735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ECF3095" w14:textId="77777777" w:rsidR="00377352" w:rsidRPr="00CE2F2C" w:rsidRDefault="00377352" w:rsidP="0037735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77352" w:rsidRPr="006C41DC" w14:paraId="11FFA1E0" w14:textId="77777777" w:rsidTr="001C6DA5">
        <w:trPr>
          <w:trHeight w:val="828"/>
          <w:jc w:val="center"/>
        </w:trPr>
        <w:tc>
          <w:tcPr>
            <w:tcW w:w="576" w:type="dxa"/>
            <w:vAlign w:val="center"/>
          </w:tcPr>
          <w:p w14:paraId="57C0F962" w14:textId="77777777" w:rsidR="00377352" w:rsidRPr="006C41DC" w:rsidRDefault="00377352" w:rsidP="0037735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520" w:type="dxa"/>
          </w:tcPr>
          <w:p w14:paraId="212C131F" w14:textId="77777777" w:rsidR="00377352" w:rsidRPr="000F04CF" w:rsidRDefault="00377352" w:rsidP="000F04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04CF">
              <w:rPr>
                <w:rFonts w:ascii="Arial" w:hAnsi="Arial" w:cs="Arial"/>
                <w:sz w:val="24"/>
                <w:szCs w:val="24"/>
              </w:rPr>
              <w:t>Projekt budynku wielopokoleniowego na podstawie analizy tradycyjnej zabudowy miejscowej na tere</w:t>
            </w:r>
            <w:r w:rsidR="000F04CF">
              <w:rPr>
                <w:rFonts w:ascii="Arial" w:hAnsi="Arial" w:cs="Arial"/>
                <w:sz w:val="24"/>
                <w:szCs w:val="24"/>
              </w:rPr>
              <w:t>nie subregionu częstochowskiego</w:t>
            </w:r>
          </w:p>
        </w:tc>
        <w:tc>
          <w:tcPr>
            <w:tcW w:w="3402" w:type="dxa"/>
          </w:tcPr>
          <w:p w14:paraId="32E66308" w14:textId="77777777" w:rsidR="00377352" w:rsidRPr="00377352" w:rsidRDefault="004C1022" w:rsidP="000F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</w:t>
            </w:r>
            <w:r w:rsidR="00377352" w:rsidRPr="00377352">
              <w:rPr>
                <w:rFonts w:ascii="Arial" w:hAnsi="Arial" w:cs="Arial"/>
              </w:rPr>
              <w:t xml:space="preserve"> inż. arch. Nina </w:t>
            </w:r>
            <w:proofErr w:type="spellStart"/>
            <w:r w:rsidR="00377352" w:rsidRPr="00377352">
              <w:rPr>
                <w:rFonts w:ascii="Arial" w:hAnsi="Arial" w:cs="Arial"/>
              </w:rPr>
              <w:t>Sołkiewicz</w:t>
            </w:r>
            <w:proofErr w:type="spellEnd"/>
            <w:r w:rsidR="00377352" w:rsidRPr="00377352">
              <w:rPr>
                <w:rFonts w:ascii="Arial" w:hAnsi="Arial" w:cs="Arial"/>
              </w:rPr>
              <w:t>-Kos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71EA6B" w14:textId="77777777" w:rsidR="00377352" w:rsidRPr="00CE2F2C" w:rsidRDefault="00377352" w:rsidP="0037735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3AF3C5" w14:textId="77777777" w:rsidR="00377352" w:rsidRPr="00CE2F2C" w:rsidRDefault="00377352" w:rsidP="0037735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CA6B1CC" w14:textId="77777777" w:rsidR="00377352" w:rsidRPr="00CE2F2C" w:rsidRDefault="00377352" w:rsidP="0037735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73F35" w:rsidRPr="006C41DC" w14:paraId="53A14A06" w14:textId="77777777" w:rsidTr="00C661E3">
        <w:trPr>
          <w:trHeight w:val="828"/>
          <w:jc w:val="center"/>
        </w:trPr>
        <w:tc>
          <w:tcPr>
            <w:tcW w:w="576" w:type="dxa"/>
            <w:vAlign w:val="center"/>
          </w:tcPr>
          <w:p w14:paraId="16F1BBC9" w14:textId="77777777" w:rsidR="00673F35" w:rsidRPr="006C41DC" w:rsidRDefault="00673F35" w:rsidP="00673F35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520" w:type="dxa"/>
            <w:vAlign w:val="center"/>
          </w:tcPr>
          <w:p w14:paraId="52BDC457" w14:textId="77777777" w:rsidR="00673F35" w:rsidRPr="000F04CF" w:rsidRDefault="00673F35" w:rsidP="000F04CF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04CF">
              <w:rPr>
                <w:rFonts w:ascii="Arial" w:hAnsi="Arial" w:cs="Arial"/>
                <w:sz w:val="24"/>
                <w:szCs w:val="24"/>
              </w:rPr>
              <w:t xml:space="preserve">Analiza kosztów jednostkowych w latach </w:t>
            </w:r>
            <w:r w:rsidR="000F04CF">
              <w:rPr>
                <w:rFonts w:ascii="Arial" w:hAnsi="Arial" w:cs="Arial"/>
                <w:sz w:val="24"/>
                <w:szCs w:val="24"/>
              </w:rPr>
              <w:br/>
            </w:r>
            <w:r w:rsidRPr="000F04CF">
              <w:rPr>
                <w:rFonts w:ascii="Arial" w:hAnsi="Arial" w:cs="Arial"/>
                <w:sz w:val="24"/>
                <w:szCs w:val="24"/>
              </w:rPr>
              <w:t>2019 – 2023 na przykładzie domu jednorodzinnego</w:t>
            </w:r>
          </w:p>
        </w:tc>
        <w:tc>
          <w:tcPr>
            <w:tcW w:w="3402" w:type="dxa"/>
          </w:tcPr>
          <w:p w14:paraId="552231E5" w14:textId="77777777" w:rsidR="00673F35" w:rsidRPr="0008526B" w:rsidRDefault="004C1022" w:rsidP="000F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</w:t>
            </w:r>
            <w:r w:rsidR="00673F35" w:rsidRPr="0008526B">
              <w:rPr>
                <w:rFonts w:ascii="Arial" w:hAnsi="Arial" w:cs="Arial"/>
              </w:rPr>
              <w:t xml:space="preserve"> inż. Mariusz </w:t>
            </w:r>
            <w:proofErr w:type="spellStart"/>
            <w:r w:rsidR="00673F35" w:rsidRPr="0008526B">
              <w:rPr>
                <w:rFonts w:ascii="Arial" w:hAnsi="Arial" w:cs="Arial"/>
              </w:rPr>
              <w:t>Kosiń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1BE0F470" w14:textId="685192D9" w:rsidR="00673F35" w:rsidRPr="006C41DC" w:rsidRDefault="00673F35" w:rsidP="00B71286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0E22CA" w14:textId="77777777" w:rsidR="00673F35" w:rsidRPr="006C41DC" w:rsidRDefault="00673F35" w:rsidP="00673F35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9595867" w14:textId="77777777" w:rsidR="00673F35" w:rsidRPr="006C41DC" w:rsidRDefault="00673F35" w:rsidP="00673F35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A0E25" w:rsidRPr="006C41DC" w14:paraId="0B05ECC4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6DA1A384" w14:textId="77777777" w:rsidR="001A0E25" w:rsidRPr="006C41DC" w:rsidRDefault="001A0E25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C41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5520" w:type="dxa"/>
          </w:tcPr>
          <w:p w14:paraId="6D0AE8E6" w14:textId="77777777" w:rsidR="001A0E25" w:rsidRPr="000F04CF" w:rsidRDefault="00480313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04CF">
              <w:rPr>
                <w:rFonts w:ascii="Arial" w:hAnsi="Arial" w:cs="Arial"/>
                <w:color w:val="000000" w:themeColor="text1"/>
                <w:sz w:val="24"/>
                <w:szCs w:val="24"/>
              </w:rPr>
              <w:t>Badania wpływu popiołów lotnych ze spalania osadów ściekowych na wybrane właściwości kompozytów betonowych</w:t>
            </w:r>
          </w:p>
        </w:tc>
        <w:tc>
          <w:tcPr>
            <w:tcW w:w="3402" w:type="dxa"/>
            <w:vAlign w:val="center"/>
          </w:tcPr>
          <w:p w14:paraId="5695B9C3" w14:textId="77777777" w:rsidR="001A0E25" w:rsidRPr="000F04CF" w:rsidRDefault="004C1022" w:rsidP="000F04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</w:t>
            </w:r>
            <w:r w:rsidR="00480313" w:rsidRPr="000F04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inż. Bogdan </w:t>
            </w:r>
            <w:proofErr w:type="spellStart"/>
            <w:r w:rsidR="00480313" w:rsidRPr="000F04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Langier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9045192" w14:textId="77777777" w:rsidR="001A0E25" w:rsidRPr="006C41DC" w:rsidRDefault="001A0E25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BA1ED0" w14:textId="77777777" w:rsidR="001A0E25" w:rsidRPr="006C41DC" w:rsidRDefault="001A0E25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03CE410" w14:textId="77777777" w:rsidR="001A0E25" w:rsidRPr="006C41DC" w:rsidRDefault="001A0E25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E4ED7" w:rsidRPr="006C41DC" w14:paraId="147A6EC1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7D58E275" w14:textId="77777777" w:rsidR="004E4ED7" w:rsidRPr="006C41DC" w:rsidRDefault="006C41D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520" w:type="dxa"/>
          </w:tcPr>
          <w:p w14:paraId="55F498BD" w14:textId="77777777" w:rsidR="004E4ED7" w:rsidRPr="000F04CF" w:rsidRDefault="00480313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F04CF">
              <w:rPr>
                <w:rFonts w:ascii="Arial" w:hAnsi="Arial" w:cs="Arial"/>
                <w:color w:val="000000" w:themeColor="text1"/>
                <w:sz w:val="24"/>
                <w:szCs w:val="24"/>
              </w:rPr>
              <w:t>Ocena możliwości wykorzystania popiołów ze spalania osadów ściekowych w zaprawach budowlanych</w:t>
            </w:r>
          </w:p>
        </w:tc>
        <w:tc>
          <w:tcPr>
            <w:tcW w:w="3402" w:type="dxa"/>
            <w:vAlign w:val="center"/>
          </w:tcPr>
          <w:p w14:paraId="23947CC7" w14:textId="77777777" w:rsidR="004E4ED7" w:rsidRPr="000F04CF" w:rsidRDefault="004C1022" w:rsidP="000F04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</w:t>
            </w:r>
            <w:r w:rsidR="00480313" w:rsidRPr="000F04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inż. Bogdan </w:t>
            </w:r>
            <w:proofErr w:type="spellStart"/>
            <w:r w:rsidR="00480313" w:rsidRPr="000F04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Langier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1283AA46" w14:textId="77777777"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27F9F2" w14:textId="77777777"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8ACB3CB" w14:textId="77777777"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E4ED7" w:rsidRPr="006C41DC" w14:paraId="459B84CD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37F7AD44" w14:textId="77777777" w:rsidR="004E4ED7" w:rsidRPr="006C41DC" w:rsidRDefault="006C41DC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520" w:type="dxa"/>
          </w:tcPr>
          <w:p w14:paraId="33BEEAA9" w14:textId="77777777" w:rsidR="004E4ED7" w:rsidRPr="000F04CF" w:rsidRDefault="005067D4" w:rsidP="006C41D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04CF">
              <w:rPr>
                <w:rFonts w:ascii="Arial" w:eastAsia="MS Mincho" w:hAnsi="Arial" w:cs="Arial"/>
                <w:sz w:val="24"/>
                <w:szCs w:val="24"/>
              </w:rPr>
              <w:t>Analiza parametryczna skuteczności geometrycznej geometrii elementów roboczych zacieraczek tarczowych</w:t>
            </w:r>
          </w:p>
        </w:tc>
        <w:tc>
          <w:tcPr>
            <w:tcW w:w="3402" w:type="dxa"/>
            <w:vAlign w:val="center"/>
          </w:tcPr>
          <w:p w14:paraId="3E3D30E2" w14:textId="77777777" w:rsidR="004E4ED7" w:rsidRPr="000F04CF" w:rsidRDefault="004C1022" w:rsidP="000F04CF">
            <w:pPr>
              <w:tabs>
                <w:tab w:val="left" w:pos="360"/>
              </w:tabs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MS Mincho" w:hAnsi="Arial" w:cs="Arial"/>
                <w:sz w:val="24"/>
                <w:szCs w:val="24"/>
              </w:rPr>
              <w:t>Dr</w:t>
            </w:r>
            <w:r w:rsidR="005067D4" w:rsidRPr="000F04CF">
              <w:rPr>
                <w:rFonts w:ascii="Arial" w:eastAsia="MS Mincho" w:hAnsi="Arial" w:cs="Arial"/>
                <w:sz w:val="24"/>
                <w:szCs w:val="24"/>
              </w:rPr>
              <w:t xml:space="preserve"> inż. Jarosław Kalinowski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891FA0" w14:textId="77777777"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8F0894" w14:textId="77777777"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148EC3B" w14:textId="77777777" w:rsidR="004E4ED7" w:rsidRPr="006C41DC" w:rsidRDefault="004E4ED7" w:rsidP="006C41DC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C1022" w:rsidRPr="006C41DC" w14:paraId="77468F3D" w14:textId="77777777" w:rsidTr="003E03A0">
        <w:trPr>
          <w:trHeight w:val="828"/>
          <w:jc w:val="center"/>
        </w:trPr>
        <w:tc>
          <w:tcPr>
            <w:tcW w:w="576" w:type="dxa"/>
            <w:vAlign w:val="center"/>
          </w:tcPr>
          <w:p w14:paraId="7A427F7D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520" w:type="dxa"/>
            <w:vAlign w:val="center"/>
          </w:tcPr>
          <w:p w14:paraId="6421E880" w14:textId="77777777" w:rsidR="004C1022" w:rsidRPr="004C1022" w:rsidRDefault="004C1022" w:rsidP="004C10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1022">
              <w:rPr>
                <w:rFonts w:ascii="Arial" w:hAnsi="Arial" w:cs="Arial"/>
                <w:sz w:val="24"/>
                <w:szCs w:val="24"/>
              </w:rPr>
              <w:t>Analiza stanu obecnego i perspektywy roz</w:t>
            </w:r>
            <w:r>
              <w:rPr>
                <w:rFonts w:ascii="Arial" w:hAnsi="Arial" w:cs="Arial"/>
                <w:sz w:val="24"/>
                <w:szCs w:val="24"/>
              </w:rPr>
              <w:t>woju rynku budowlanego w Polsce</w:t>
            </w:r>
          </w:p>
        </w:tc>
        <w:tc>
          <w:tcPr>
            <w:tcW w:w="3402" w:type="dxa"/>
            <w:vAlign w:val="center"/>
          </w:tcPr>
          <w:p w14:paraId="03E16DB7" w14:textId="77777777" w:rsidR="004C1022" w:rsidRPr="004C1022" w:rsidRDefault="004C1022" w:rsidP="004C10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</w:t>
            </w:r>
            <w:r w:rsidRPr="004C1022">
              <w:rPr>
                <w:rFonts w:ascii="Arial" w:hAnsi="Arial" w:cs="Arial"/>
                <w:sz w:val="24"/>
                <w:szCs w:val="24"/>
              </w:rPr>
              <w:t xml:space="preserve"> hab. Małgorzata Ulewicz, prof. </w:t>
            </w:r>
            <w:proofErr w:type="spellStart"/>
            <w:r w:rsidRPr="004C1022">
              <w:rPr>
                <w:rFonts w:ascii="Arial" w:hAnsi="Arial" w:cs="Arial"/>
                <w:sz w:val="24"/>
                <w:szCs w:val="24"/>
              </w:rPr>
              <w:t>PCz</w:t>
            </w:r>
            <w:proofErr w:type="spellEnd"/>
            <w:r w:rsidRPr="004C10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3AB894" w14:textId="77777777" w:rsidR="004C1022" w:rsidRPr="004C1022" w:rsidRDefault="004C1022" w:rsidP="004C102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C80153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8E794DC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C1022" w:rsidRPr="006C41DC" w14:paraId="4D8421FF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68F216C3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520" w:type="dxa"/>
            <w:vAlign w:val="center"/>
          </w:tcPr>
          <w:p w14:paraId="2A601D91" w14:textId="77777777" w:rsidR="004C1022" w:rsidRPr="004C1022" w:rsidRDefault="004C1022" w:rsidP="004C10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1022">
              <w:rPr>
                <w:rFonts w:ascii="Arial" w:hAnsi="Arial" w:cs="Arial"/>
                <w:sz w:val="24"/>
                <w:szCs w:val="24"/>
              </w:rPr>
              <w:t>Analiza koncepcyjna przykładowego rozwiązania s</w:t>
            </w:r>
            <w:r>
              <w:rPr>
                <w:rFonts w:ascii="Arial" w:hAnsi="Arial" w:cs="Arial"/>
                <w:sz w:val="24"/>
                <w:szCs w:val="24"/>
              </w:rPr>
              <w:t xml:space="preserve">krzyżowania </w:t>
            </w:r>
            <w:r w:rsidR="00423BBB">
              <w:rPr>
                <w:rFonts w:ascii="Arial" w:hAnsi="Arial" w:cs="Arial"/>
                <w:sz w:val="24"/>
                <w:szCs w:val="24"/>
              </w:rPr>
              <w:t>dr</w:t>
            </w:r>
            <w:r>
              <w:rPr>
                <w:rFonts w:ascii="Arial" w:hAnsi="Arial" w:cs="Arial"/>
                <w:sz w:val="24"/>
                <w:szCs w:val="24"/>
              </w:rPr>
              <w:t>ogowo-kolejowego</w:t>
            </w:r>
          </w:p>
        </w:tc>
        <w:tc>
          <w:tcPr>
            <w:tcW w:w="3402" w:type="dxa"/>
            <w:vAlign w:val="center"/>
          </w:tcPr>
          <w:p w14:paraId="445B1EA4" w14:textId="77777777" w:rsidR="004C1022" w:rsidRPr="004C1022" w:rsidRDefault="004C1022" w:rsidP="004C1022">
            <w:pPr>
              <w:spacing w:line="360" w:lineRule="auto"/>
              <w:jc w:val="center"/>
              <w:rPr>
                <w:sz w:val="24"/>
                <w:szCs w:val="24"/>
                <w:lang w:val="de-CH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CH"/>
              </w:rPr>
              <w:t>Dr</w:t>
            </w:r>
            <w:proofErr w:type="spellEnd"/>
            <w:r w:rsidRPr="004C1022">
              <w:rPr>
                <w:rFonts w:ascii="Arial" w:hAnsi="Arial" w:cs="Arial"/>
                <w:sz w:val="24"/>
                <w:szCs w:val="24"/>
                <w:lang w:val="de-CH"/>
              </w:rPr>
              <w:t xml:space="preserve"> hab. </w:t>
            </w:r>
            <w:proofErr w:type="spellStart"/>
            <w:r w:rsidRPr="004C1022">
              <w:rPr>
                <w:rFonts w:ascii="Arial" w:hAnsi="Arial" w:cs="Arial"/>
                <w:sz w:val="24"/>
                <w:szCs w:val="24"/>
                <w:lang w:val="de-CH"/>
              </w:rPr>
              <w:t>inż</w:t>
            </w:r>
            <w:proofErr w:type="spellEnd"/>
            <w:r w:rsidRPr="004C1022">
              <w:rPr>
                <w:rFonts w:ascii="Arial" w:hAnsi="Arial" w:cs="Arial"/>
                <w:sz w:val="24"/>
                <w:szCs w:val="24"/>
                <w:lang w:val="de-CH"/>
              </w:rPr>
              <w:t xml:space="preserve">. Robert </w:t>
            </w:r>
            <w:proofErr w:type="spellStart"/>
            <w:r w:rsidRPr="004C1022">
              <w:rPr>
                <w:rFonts w:ascii="Arial" w:hAnsi="Arial" w:cs="Arial"/>
                <w:sz w:val="24"/>
                <w:szCs w:val="24"/>
                <w:lang w:val="de-CH"/>
              </w:rPr>
              <w:t>Kruzel</w:t>
            </w:r>
            <w:proofErr w:type="spellEnd"/>
            <w:r w:rsidRPr="004C1022">
              <w:rPr>
                <w:rFonts w:ascii="Arial" w:hAnsi="Arial" w:cs="Arial"/>
                <w:sz w:val="24"/>
                <w:szCs w:val="24"/>
                <w:lang w:val="de-CH"/>
              </w:rPr>
              <w:t xml:space="preserve">, prof. </w:t>
            </w:r>
            <w:proofErr w:type="spellStart"/>
            <w:r w:rsidRPr="004C1022">
              <w:rPr>
                <w:rFonts w:ascii="Arial" w:hAnsi="Arial" w:cs="Arial"/>
                <w:sz w:val="24"/>
                <w:szCs w:val="24"/>
                <w:lang w:val="de-CH"/>
              </w:rPr>
              <w:t>PCz</w:t>
            </w:r>
            <w:proofErr w:type="spellEnd"/>
            <w:r w:rsidRPr="004C1022">
              <w:rPr>
                <w:rFonts w:ascii="Arial" w:hAnsi="Arial" w:cs="Arial"/>
                <w:sz w:val="24"/>
                <w:szCs w:val="24"/>
                <w:lang w:val="de-CH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B340AF" w14:textId="1C7B8346" w:rsidR="004C1022" w:rsidRPr="004C1022" w:rsidRDefault="004C1022" w:rsidP="004C102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CH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C561E0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048A239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C1022" w:rsidRPr="006C41DC" w14:paraId="00C50710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611923CD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520" w:type="dxa"/>
            <w:vAlign w:val="center"/>
          </w:tcPr>
          <w:p w14:paraId="1C7F6C75" w14:textId="77777777" w:rsidR="004C1022" w:rsidRPr="004C1022" w:rsidRDefault="004C1022" w:rsidP="004C10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1022">
              <w:rPr>
                <w:rFonts w:ascii="Arial" w:hAnsi="Arial" w:cs="Arial"/>
                <w:sz w:val="24"/>
                <w:szCs w:val="24"/>
              </w:rPr>
              <w:t>Ocena stanu technicznego przykła</w:t>
            </w:r>
            <w:r>
              <w:rPr>
                <w:rFonts w:ascii="Arial" w:hAnsi="Arial" w:cs="Arial"/>
                <w:sz w:val="24"/>
                <w:szCs w:val="24"/>
              </w:rPr>
              <w:t>dowego odcinka linii kolejowej</w:t>
            </w:r>
          </w:p>
        </w:tc>
        <w:tc>
          <w:tcPr>
            <w:tcW w:w="3402" w:type="dxa"/>
            <w:vAlign w:val="center"/>
          </w:tcPr>
          <w:p w14:paraId="5F707714" w14:textId="77777777" w:rsidR="004C1022" w:rsidRPr="004C1022" w:rsidRDefault="004C1022" w:rsidP="004C1022">
            <w:pPr>
              <w:spacing w:line="360" w:lineRule="auto"/>
              <w:jc w:val="center"/>
              <w:rPr>
                <w:sz w:val="24"/>
                <w:szCs w:val="24"/>
                <w:lang w:val="de-CH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de-CH"/>
              </w:rPr>
              <w:t>Dr</w:t>
            </w:r>
            <w:proofErr w:type="spellEnd"/>
            <w:r w:rsidRPr="004C1022">
              <w:rPr>
                <w:rFonts w:ascii="Arial" w:hAnsi="Arial" w:cs="Arial"/>
                <w:sz w:val="24"/>
                <w:szCs w:val="24"/>
                <w:lang w:val="de-CH"/>
              </w:rPr>
              <w:t xml:space="preserve"> hab. </w:t>
            </w:r>
            <w:proofErr w:type="spellStart"/>
            <w:r w:rsidRPr="004C1022">
              <w:rPr>
                <w:rFonts w:ascii="Arial" w:hAnsi="Arial" w:cs="Arial"/>
                <w:sz w:val="24"/>
                <w:szCs w:val="24"/>
                <w:lang w:val="de-CH"/>
              </w:rPr>
              <w:t>inż</w:t>
            </w:r>
            <w:proofErr w:type="spellEnd"/>
            <w:r w:rsidRPr="004C1022">
              <w:rPr>
                <w:rFonts w:ascii="Arial" w:hAnsi="Arial" w:cs="Arial"/>
                <w:sz w:val="24"/>
                <w:szCs w:val="24"/>
                <w:lang w:val="de-CH"/>
              </w:rPr>
              <w:t xml:space="preserve">. Robert </w:t>
            </w:r>
            <w:proofErr w:type="spellStart"/>
            <w:r w:rsidRPr="004C1022">
              <w:rPr>
                <w:rFonts w:ascii="Arial" w:hAnsi="Arial" w:cs="Arial"/>
                <w:sz w:val="24"/>
                <w:szCs w:val="24"/>
                <w:lang w:val="de-CH"/>
              </w:rPr>
              <w:t>Kruzel</w:t>
            </w:r>
            <w:proofErr w:type="spellEnd"/>
            <w:r w:rsidRPr="004C1022">
              <w:rPr>
                <w:rFonts w:ascii="Arial" w:hAnsi="Arial" w:cs="Arial"/>
                <w:sz w:val="24"/>
                <w:szCs w:val="24"/>
                <w:lang w:val="de-CH"/>
              </w:rPr>
              <w:t xml:space="preserve">, prof. </w:t>
            </w:r>
            <w:proofErr w:type="spellStart"/>
            <w:r w:rsidRPr="004C1022">
              <w:rPr>
                <w:rFonts w:ascii="Arial" w:hAnsi="Arial" w:cs="Arial"/>
                <w:sz w:val="24"/>
                <w:szCs w:val="24"/>
                <w:lang w:val="de-CH"/>
              </w:rPr>
              <w:t>PCz</w:t>
            </w:r>
            <w:proofErr w:type="spellEnd"/>
            <w:r w:rsidRPr="004C1022">
              <w:rPr>
                <w:rFonts w:ascii="Arial" w:hAnsi="Arial" w:cs="Arial"/>
                <w:sz w:val="24"/>
                <w:szCs w:val="24"/>
                <w:lang w:val="de-CH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952B67" w14:textId="4967D23F" w:rsidR="004C1022" w:rsidRPr="004C1022" w:rsidRDefault="004C1022" w:rsidP="004C102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CH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AF1943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168E926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C1022" w:rsidRPr="006C41DC" w14:paraId="0707CD12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21ACA364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520" w:type="dxa"/>
            <w:vAlign w:val="center"/>
          </w:tcPr>
          <w:p w14:paraId="7704FE1B" w14:textId="77777777" w:rsidR="004C1022" w:rsidRPr="004C1022" w:rsidRDefault="004C1022" w:rsidP="004C10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1022">
              <w:rPr>
                <w:rFonts w:ascii="Arial" w:hAnsi="Arial" w:cs="Arial"/>
                <w:sz w:val="24"/>
                <w:szCs w:val="24"/>
              </w:rPr>
              <w:t>Badania parametrów techni</w:t>
            </w:r>
            <w:r>
              <w:rPr>
                <w:rFonts w:ascii="Arial" w:hAnsi="Arial" w:cs="Arial"/>
                <w:sz w:val="24"/>
                <w:szCs w:val="24"/>
              </w:rPr>
              <w:t>cznych wyrobów poliuretanowych</w:t>
            </w:r>
          </w:p>
        </w:tc>
        <w:tc>
          <w:tcPr>
            <w:tcW w:w="3402" w:type="dxa"/>
            <w:vAlign w:val="center"/>
          </w:tcPr>
          <w:p w14:paraId="159541CB" w14:textId="77777777" w:rsidR="004C1022" w:rsidRPr="004C1022" w:rsidRDefault="004C1022" w:rsidP="004C10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</w:t>
            </w:r>
            <w:r w:rsidRPr="004C1022">
              <w:rPr>
                <w:rFonts w:ascii="Arial" w:hAnsi="Arial" w:cs="Arial"/>
                <w:sz w:val="24"/>
                <w:szCs w:val="24"/>
              </w:rPr>
              <w:t xml:space="preserve"> inż. Zbigniew Respondek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09BAE0" w14:textId="2EF98F1C" w:rsidR="004C1022" w:rsidRPr="004C1022" w:rsidRDefault="004C1022" w:rsidP="004C102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52EAB6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202F899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C1022" w:rsidRPr="006C41DC" w14:paraId="1648D0D3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5152DA98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520" w:type="dxa"/>
            <w:vAlign w:val="center"/>
          </w:tcPr>
          <w:p w14:paraId="7298D5C1" w14:textId="77777777" w:rsidR="004C1022" w:rsidRPr="004C1022" w:rsidRDefault="004C1022" w:rsidP="004C10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1022">
              <w:rPr>
                <w:rFonts w:ascii="Arial" w:hAnsi="Arial" w:cs="Arial"/>
                <w:sz w:val="24"/>
                <w:szCs w:val="24"/>
              </w:rPr>
              <w:t>Normowanie nakładów związanych z realizacją</w:t>
            </w:r>
            <w:r w:rsidR="00423BBB">
              <w:rPr>
                <w:rFonts w:ascii="Arial" w:hAnsi="Arial" w:cs="Arial"/>
                <w:sz w:val="24"/>
                <w:szCs w:val="24"/>
              </w:rPr>
              <w:t xml:space="preserve"> przykładowych robót d</w:t>
            </w:r>
            <w:r>
              <w:rPr>
                <w:rFonts w:ascii="Arial" w:hAnsi="Arial" w:cs="Arial"/>
                <w:sz w:val="24"/>
                <w:szCs w:val="24"/>
              </w:rPr>
              <w:t>rogowych</w:t>
            </w:r>
          </w:p>
        </w:tc>
        <w:tc>
          <w:tcPr>
            <w:tcW w:w="3402" w:type="dxa"/>
            <w:vAlign w:val="center"/>
          </w:tcPr>
          <w:p w14:paraId="6C4D3377" w14:textId="77777777" w:rsidR="004C1022" w:rsidRPr="004C1022" w:rsidRDefault="004C1022" w:rsidP="004C10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</w:t>
            </w:r>
            <w:r w:rsidRPr="004C1022">
              <w:rPr>
                <w:rFonts w:ascii="Arial" w:hAnsi="Arial" w:cs="Arial"/>
                <w:sz w:val="24"/>
                <w:szCs w:val="24"/>
              </w:rPr>
              <w:t xml:space="preserve"> inż. Zbigniew Respondek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BC3ADD" w14:textId="36F3DEF1" w:rsidR="004C1022" w:rsidRPr="004C1022" w:rsidRDefault="004C1022" w:rsidP="004C102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2B1A03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891A3E1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C1022" w:rsidRPr="006C41DC" w14:paraId="5A5B199D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027FD937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520" w:type="dxa"/>
            <w:vAlign w:val="center"/>
          </w:tcPr>
          <w:p w14:paraId="7DBCCD0C" w14:textId="77777777" w:rsidR="004C1022" w:rsidRPr="004C1022" w:rsidRDefault="004C1022" w:rsidP="004C10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1022">
              <w:rPr>
                <w:rFonts w:ascii="Arial" w:hAnsi="Arial" w:cs="Arial"/>
                <w:sz w:val="24"/>
                <w:szCs w:val="24"/>
              </w:rPr>
              <w:t>Organizacja pracy w przykł</w:t>
            </w:r>
            <w:r>
              <w:rPr>
                <w:rFonts w:ascii="Arial" w:hAnsi="Arial" w:cs="Arial"/>
                <w:sz w:val="24"/>
                <w:szCs w:val="24"/>
              </w:rPr>
              <w:t>adowej małej firmie budowlanej</w:t>
            </w:r>
          </w:p>
        </w:tc>
        <w:tc>
          <w:tcPr>
            <w:tcW w:w="3402" w:type="dxa"/>
            <w:vAlign w:val="center"/>
          </w:tcPr>
          <w:p w14:paraId="4F133CCC" w14:textId="77777777" w:rsidR="004C1022" w:rsidRPr="004C1022" w:rsidRDefault="004C1022" w:rsidP="004C10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</w:t>
            </w:r>
            <w:r w:rsidRPr="004C1022">
              <w:rPr>
                <w:rFonts w:ascii="Arial" w:hAnsi="Arial" w:cs="Arial"/>
                <w:sz w:val="24"/>
                <w:szCs w:val="24"/>
              </w:rPr>
              <w:t xml:space="preserve"> inż. Zbigniew Respondek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103D32" w14:textId="44BC9F1D" w:rsidR="004C1022" w:rsidRPr="004C1022" w:rsidRDefault="004C1022" w:rsidP="004C102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086DE5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306CD604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C1022" w:rsidRPr="006C41DC" w14:paraId="20C9A763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73F284C8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21.</w:t>
            </w:r>
          </w:p>
        </w:tc>
        <w:tc>
          <w:tcPr>
            <w:tcW w:w="5520" w:type="dxa"/>
            <w:vAlign w:val="center"/>
          </w:tcPr>
          <w:p w14:paraId="39DCEA50" w14:textId="77777777" w:rsidR="004C1022" w:rsidRPr="004C1022" w:rsidRDefault="004C1022" w:rsidP="004C10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1022">
              <w:rPr>
                <w:rFonts w:ascii="Arial" w:hAnsi="Arial" w:cs="Arial"/>
                <w:sz w:val="24"/>
                <w:szCs w:val="24"/>
              </w:rPr>
              <w:t>Opracowanie modelu LCA dla w</w:t>
            </w:r>
            <w:r>
              <w:rPr>
                <w:rFonts w:ascii="Arial" w:hAnsi="Arial" w:cs="Arial"/>
                <w:sz w:val="24"/>
                <w:szCs w:val="24"/>
              </w:rPr>
              <w:t>ybranego budynku zeroemisyjnego</w:t>
            </w:r>
          </w:p>
        </w:tc>
        <w:tc>
          <w:tcPr>
            <w:tcW w:w="3402" w:type="dxa"/>
            <w:vAlign w:val="center"/>
          </w:tcPr>
          <w:p w14:paraId="6B15CA10" w14:textId="77777777" w:rsidR="004C1022" w:rsidRPr="004C1022" w:rsidRDefault="004C1022" w:rsidP="004C10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</w:t>
            </w:r>
            <w:r w:rsidRPr="004C1022">
              <w:rPr>
                <w:rFonts w:ascii="Arial" w:hAnsi="Arial" w:cs="Arial"/>
                <w:sz w:val="24"/>
                <w:szCs w:val="24"/>
              </w:rPr>
              <w:t xml:space="preserve"> inż. Anna Lis</w:t>
            </w:r>
          </w:p>
          <w:p w14:paraId="3DF5C132" w14:textId="77777777" w:rsidR="004C1022" w:rsidRPr="004C1022" w:rsidRDefault="004C1022" w:rsidP="004C10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017EE5" w14:textId="77777777" w:rsidR="004C1022" w:rsidRPr="004C1022" w:rsidRDefault="004C1022" w:rsidP="004C102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6DE7F8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6F68C139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C1022" w:rsidRPr="006C41DC" w14:paraId="0A9FCECD" w14:textId="77777777" w:rsidTr="003E03A0">
        <w:trPr>
          <w:trHeight w:val="828"/>
          <w:jc w:val="center"/>
        </w:trPr>
        <w:tc>
          <w:tcPr>
            <w:tcW w:w="576" w:type="dxa"/>
            <w:vAlign w:val="center"/>
          </w:tcPr>
          <w:p w14:paraId="73274838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520" w:type="dxa"/>
          </w:tcPr>
          <w:p w14:paraId="450A8295" w14:textId="77777777" w:rsidR="004C1022" w:rsidRPr="004C1022" w:rsidRDefault="004C1022" w:rsidP="004C10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1022">
              <w:rPr>
                <w:rFonts w:ascii="Arial" w:hAnsi="Arial" w:cs="Arial"/>
                <w:sz w:val="24"/>
                <w:szCs w:val="24"/>
              </w:rPr>
              <w:t xml:space="preserve">Wariantowa analiza efektywności wzmocnienia podłoża gruntowego pod nawierzchnie </w:t>
            </w:r>
            <w:r w:rsidR="00423BBB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C1022">
              <w:rPr>
                <w:rFonts w:ascii="Arial" w:hAnsi="Arial" w:cs="Arial"/>
                <w:sz w:val="24"/>
                <w:szCs w:val="24"/>
              </w:rPr>
              <w:t xml:space="preserve">ogowe </w:t>
            </w:r>
          </w:p>
        </w:tc>
        <w:tc>
          <w:tcPr>
            <w:tcW w:w="3402" w:type="dxa"/>
            <w:vAlign w:val="center"/>
          </w:tcPr>
          <w:p w14:paraId="3F4059E2" w14:textId="77777777" w:rsidR="004C1022" w:rsidRPr="004C1022" w:rsidRDefault="004C1022" w:rsidP="004C10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</w:t>
            </w:r>
            <w:r w:rsidRPr="004C1022">
              <w:rPr>
                <w:rFonts w:ascii="Arial" w:hAnsi="Arial" w:cs="Arial"/>
                <w:sz w:val="24"/>
                <w:szCs w:val="24"/>
              </w:rPr>
              <w:t xml:space="preserve"> inż. Alina Pietrzak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C4FF15" w14:textId="1330F407" w:rsidR="004C1022" w:rsidRPr="004C1022" w:rsidRDefault="004C1022" w:rsidP="004C102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7A8325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9061D53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C1022" w:rsidRPr="006C41DC" w14:paraId="3B017470" w14:textId="77777777" w:rsidTr="003E03A0">
        <w:trPr>
          <w:trHeight w:val="828"/>
          <w:jc w:val="center"/>
        </w:trPr>
        <w:tc>
          <w:tcPr>
            <w:tcW w:w="576" w:type="dxa"/>
            <w:vAlign w:val="center"/>
          </w:tcPr>
          <w:p w14:paraId="2FCD3330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520" w:type="dxa"/>
          </w:tcPr>
          <w:p w14:paraId="6E31926D" w14:textId="77777777" w:rsidR="004C1022" w:rsidRPr="004C1022" w:rsidRDefault="004C1022" w:rsidP="004C10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Hlk167269533"/>
            <w:r w:rsidRPr="004C1022">
              <w:rPr>
                <w:rFonts w:ascii="Arial" w:hAnsi="Arial" w:cs="Arial"/>
                <w:sz w:val="24"/>
                <w:szCs w:val="24"/>
              </w:rPr>
              <w:t>Analiza technologii i organizacji realizacji robót związanych z montażem instalacji wodno-kanalizacyjnych w budynkach</w:t>
            </w:r>
            <w:bookmarkEnd w:id="1"/>
          </w:p>
        </w:tc>
        <w:tc>
          <w:tcPr>
            <w:tcW w:w="3402" w:type="dxa"/>
            <w:vAlign w:val="center"/>
          </w:tcPr>
          <w:p w14:paraId="7ECB3F34" w14:textId="77777777" w:rsidR="004C1022" w:rsidRPr="004C1022" w:rsidRDefault="004C1022" w:rsidP="004C10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</w:t>
            </w:r>
            <w:r w:rsidRPr="004C1022">
              <w:rPr>
                <w:rFonts w:ascii="Arial" w:hAnsi="Arial" w:cs="Arial"/>
                <w:sz w:val="24"/>
                <w:szCs w:val="24"/>
              </w:rPr>
              <w:t xml:space="preserve"> inż. Alina Pietrzak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44A566" w14:textId="580E77E0" w:rsidR="004C1022" w:rsidRPr="004C1022" w:rsidRDefault="004C1022" w:rsidP="004C102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8A2F78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A4BDA46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C1022" w:rsidRPr="006C41DC" w14:paraId="45303C34" w14:textId="77777777" w:rsidTr="003E03A0">
        <w:trPr>
          <w:trHeight w:val="828"/>
          <w:jc w:val="center"/>
        </w:trPr>
        <w:tc>
          <w:tcPr>
            <w:tcW w:w="576" w:type="dxa"/>
            <w:vAlign w:val="center"/>
          </w:tcPr>
          <w:p w14:paraId="41DCD1B1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5520" w:type="dxa"/>
          </w:tcPr>
          <w:p w14:paraId="4F654772" w14:textId="77777777" w:rsidR="004C1022" w:rsidRPr="004C1022" w:rsidRDefault="004C1022" w:rsidP="004C10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1022">
              <w:rPr>
                <w:rFonts w:ascii="Arial" w:hAnsi="Arial" w:cs="Arial"/>
                <w:sz w:val="24"/>
                <w:szCs w:val="24"/>
              </w:rPr>
              <w:t>Wariantowa analiza techniczno-ekonomiczna rozbudowy budynku służby z</w:t>
            </w:r>
            <w:r w:rsidR="00423BBB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C1022">
              <w:rPr>
                <w:rFonts w:ascii="Arial" w:hAnsi="Arial" w:cs="Arial"/>
                <w:sz w:val="24"/>
                <w:szCs w:val="24"/>
              </w:rPr>
              <w:t xml:space="preserve">owia </w:t>
            </w:r>
          </w:p>
        </w:tc>
        <w:tc>
          <w:tcPr>
            <w:tcW w:w="3402" w:type="dxa"/>
            <w:vAlign w:val="center"/>
          </w:tcPr>
          <w:p w14:paraId="7B72B993" w14:textId="77777777" w:rsidR="004C1022" w:rsidRPr="004C1022" w:rsidRDefault="004C1022" w:rsidP="004C10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</w:t>
            </w:r>
            <w:r w:rsidRPr="004C1022">
              <w:rPr>
                <w:rFonts w:ascii="Arial" w:hAnsi="Arial" w:cs="Arial"/>
                <w:sz w:val="24"/>
                <w:szCs w:val="24"/>
              </w:rPr>
              <w:t xml:space="preserve"> inż. Alina Pietrzak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464272" w14:textId="3E19A338" w:rsidR="004C1022" w:rsidRPr="004C1022" w:rsidRDefault="004C1022" w:rsidP="004C102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700DF8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2D4B4FD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C1022" w:rsidRPr="006C41DC" w14:paraId="0EDF182B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66827F1D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5520" w:type="dxa"/>
          </w:tcPr>
          <w:p w14:paraId="37536EC7" w14:textId="77777777" w:rsidR="004C1022" w:rsidRPr="004C1022" w:rsidRDefault="004C1022" w:rsidP="004C10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1022">
              <w:rPr>
                <w:rFonts w:ascii="Arial" w:hAnsi="Arial" w:cs="Arial"/>
                <w:sz w:val="24"/>
                <w:szCs w:val="24"/>
              </w:rPr>
              <w:t>Analiza technologii i organizacji real</w:t>
            </w:r>
            <w:r w:rsidR="00423BBB">
              <w:rPr>
                <w:rFonts w:ascii="Arial" w:hAnsi="Arial" w:cs="Arial"/>
                <w:sz w:val="24"/>
                <w:szCs w:val="24"/>
              </w:rPr>
              <w:t>izacji liniowych robót ziemnych</w:t>
            </w:r>
            <w:r w:rsidRPr="004C10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16CD89B5" w14:textId="77777777" w:rsidR="004C1022" w:rsidRPr="004C1022" w:rsidRDefault="004C1022" w:rsidP="004C10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</w:t>
            </w:r>
            <w:r w:rsidRPr="004C1022">
              <w:rPr>
                <w:rFonts w:ascii="Arial" w:hAnsi="Arial" w:cs="Arial"/>
                <w:sz w:val="24"/>
                <w:szCs w:val="24"/>
              </w:rPr>
              <w:t xml:space="preserve"> inż. Alina Pietrzak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28AE2E" w14:textId="789762D2" w:rsidR="004C1022" w:rsidRPr="004C1022" w:rsidRDefault="004C1022" w:rsidP="004C102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AF1B37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5B3D429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C1022" w:rsidRPr="006C41DC" w14:paraId="34AB5AFE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1FAED30F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5520" w:type="dxa"/>
          </w:tcPr>
          <w:p w14:paraId="10E3AB16" w14:textId="77777777" w:rsidR="004C1022" w:rsidRPr="004C1022" w:rsidRDefault="004C1022" w:rsidP="004C10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1022">
              <w:rPr>
                <w:rFonts w:ascii="Arial" w:hAnsi="Arial" w:cs="Arial"/>
                <w:sz w:val="24"/>
                <w:szCs w:val="24"/>
              </w:rPr>
              <w:t>Analiza techniczno-ekonomiczna wybranych rozw</w:t>
            </w:r>
            <w:r>
              <w:rPr>
                <w:rFonts w:ascii="Arial" w:hAnsi="Arial" w:cs="Arial"/>
                <w:sz w:val="24"/>
                <w:szCs w:val="24"/>
              </w:rPr>
              <w:t>iązań hal o różnej konstrukcji</w:t>
            </w:r>
          </w:p>
        </w:tc>
        <w:tc>
          <w:tcPr>
            <w:tcW w:w="3402" w:type="dxa"/>
            <w:vAlign w:val="center"/>
          </w:tcPr>
          <w:p w14:paraId="09272D28" w14:textId="77777777" w:rsidR="004C1022" w:rsidRPr="004C1022" w:rsidRDefault="004C1022" w:rsidP="004C10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</w:t>
            </w:r>
            <w:r w:rsidRPr="004C1022">
              <w:rPr>
                <w:rFonts w:ascii="Arial" w:hAnsi="Arial" w:cs="Arial"/>
                <w:sz w:val="24"/>
                <w:szCs w:val="24"/>
              </w:rPr>
              <w:t xml:space="preserve"> inż. Alina Pietrzak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FC19EB" w14:textId="62B71D6E" w:rsidR="004C1022" w:rsidRPr="004C1022" w:rsidRDefault="004C1022" w:rsidP="004C102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7B23A9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713FBAF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C1022" w:rsidRPr="006C41DC" w14:paraId="6096A49E" w14:textId="77777777" w:rsidTr="00AD3E0E">
        <w:trPr>
          <w:trHeight w:val="828"/>
          <w:jc w:val="center"/>
        </w:trPr>
        <w:tc>
          <w:tcPr>
            <w:tcW w:w="576" w:type="dxa"/>
            <w:vAlign w:val="center"/>
          </w:tcPr>
          <w:p w14:paraId="2CCE83C3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5520" w:type="dxa"/>
            <w:vAlign w:val="center"/>
          </w:tcPr>
          <w:p w14:paraId="09A1A03E" w14:textId="77777777" w:rsidR="004C1022" w:rsidRPr="004C1022" w:rsidRDefault="004C1022" w:rsidP="004C10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C1022">
              <w:rPr>
                <w:rFonts w:ascii="Arial" w:hAnsi="Arial" w:cs="Arial"/>
                <w:sz w:val="24"/>
                <w:szCs w:val="24"/>
              </w:rPr>
              <w:t xml:space="preserve">Optymalizacja rozwiązań </w:t>
            </w:r>
            <w:proofErr w:type="spellStart"/>
            <w:r w:rsidRPr="004C1022">
              <w:rPr>
                <w:rFonts w:ascii="Arial" w:hAnsi="Arial" w:cs="Arial"/>
                <w:sz w:val="24"/>
                <w:szCs w:val="24"/>
              </w:rPr>
              <w:t>konstrukcyjno</w:t>
            </w:r>
            <w:proofErr w:type="spellEnd"/>
            <w:r w:rsidRPr="004C1022">
              <w:rPr>
                <w:rFonts w:ascii="Arial" w:hAnsi="Arial" w:cs="Arial"/>
                <w:sz w:val="24"/>
                <w:szCs w:val="24"/>
              </w:rPr>
              <w:t>–materiałowych i instalacyjnych wybranego budynku użyteczności publicznej w celu uzyskania standardu pasywnego</w:t>
            </w:r>
          </w:p>
        </w:tc>
        <w:tc>
          <w:tcPr>
            <w:tcW w:w="3402" w:type="dxa"/>
            <w:vAlign w:val="center"/>
          </w:tcPr>
          <w:p w14:paraId="188D1A2E" w14:textId="77777777" w:rsidR="004C1022" w:rsidRPr="004C1022" w:rsidRDefault="004C1022" w:rsidP="004C1022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</w:t>
            </w:r>
            <w:r w:rsidRPr="004C1022">
              <w:rPr>
                <w:rFonts w:ascii="Arial" w:hAnsi="Arial" w:cs="Arial"/>
                <w:sz w:val="24"/>
                <w:szCs w:val="24"/>
              </w:rPr>
              <w:t xml:space="preserve"> inż. Jakub Jura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321E44" w14:textId="25F0EAA4" w:rsidR="004C1022" w:rsidRPr="004C1022" w:rsidRDefault="004C1022" w:rsidP="004C1022">
            <w:pPr>
              <w:spacing w:before="60" w:after="6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C00273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22AD769" w14:textId="77777777" w:rsidR="004C1022" w:rsidRPr="006C41DC" w:rsidRDefault="004C1022" w:rsidP="004C1022">
            <w:pPr>
              <w:spacing w:before="60" w:after="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bookmarkEnd w:id="0"/>
    </w:tbl>
    <w:p w14:paraId="0E363A90" w14:textId="77777777" w:rsidR="00A30B77" w:rsidRPr="006C41DC" w:rsidRDefault="00A30B77" w:rsidP="006C41DC">
      <w:pPr>
        <w:rPr>
          <w:rFonts w:ascii="Arial" w:hAnsi="Arial" w:cs="Arial"/>
          <w:sz w:val="24"/>
          <w:szCs w:val="24"/>
        </w:rPr>
      </w:pPr>
    </w:p>
    <w:sectPr w:rsidR="00A30B77" w:rsidRPr="006C41DC" w:rsidSect="006B16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61A4D"/>
    <w:multiLevelType w:val="hybridMultilevel"/>
    <w:tmpl w:val="751E9D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62620E"/>
    <w:multiLevelType w:val="multilevel"/>
    <w:tmpl w:val="E9B4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7648B"/>
    <w:multiLevelType w:val="hybridMultilevel"/>
    <w:tmpl w:val="B1BE3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14599">
    <w:abstractNumId w:val="1"/>
  </w:num>
  <w:num w:numId="2" w16cid:durableId="1921939561">
    <w:abstractNumId w:val="2"/>
  </w:num>
  <w:num w:numId="3" w16cid:durableId="208040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77"/>
    <w:rsid w:val="00033AB9"/>
    <w:rsid w:val="000538EC"/>
    <w:rsid w:val="000576FA"/>
    <w:rsid w:val="00060402"/>
    <w:rsid w:val="000F04CF"/>
    <w:rsid w:val="00132449"/>
    <w:rsid w:val="0013452D"/>
    <w:rsid w:val="00167889"/>
    <w:rsid w:val="001863AD"/>
    <w:rsid w:val="001A0E25"/>
    <w:rsid w:val="001A670F"/>
    <w:rsid w:val="001C6923"/>
    <w:rsid w:val="00202267"/>
    <w:rsid w:val="00297DFD"/>
    <w:rsid w:val="002E337D"/>
    <w:rsid w:val="00377352"/>
    <w:rsid w:val="003808C0"/>
    <w:rsid w:val="003811BE"/>
    <w:rsid w:val="00423BBB"/>
    <w:rsid w:val="00425E89"/>
    <w:rsid w:val="00480313"/>
    <w:rsid w:val="004B1620"/>
    <w:rsid w:val="004C1022"/>
    <w:rsid w:val="004D5496"/>
    <w:rsid w:val="004E4ED7"/>
    <w:rsid w:val="00500BB1"/>
    <w:rsid w:val="005067D4"/>
    <w:rsid w:val="00525AA8"/>
    <w:rsid w:val="005558DC"/>
    <w:rsid w:val="005D050F"/>
    <w:rsid w:val="0064180C"/>
    <w:rsid w:val="00673F35"/>
    <w:rsid w:val="006B1606"/>
    <w:rsid w:val="006C41DC"/>
    <w:rsid w:val="006C4664"/>
    <w:rsid w:val="0070195D"/>
    <w:rsid w:val="007450ED"/>
    <w:rsid w:val="007F4BB3"/>
    <w:rsid w:val="00833F6D"/>
    <w:rsid w:val="008707E8"/>
    <w:rsid w:val="0089643B"/>
    <w:rsid w:val="008A6C21"/>
    <w:rsid w:val="008C24FF"/>
    <w:rsid w:val="0094765E"/>
    <w:rsid w:val="00955264"/>
    <w:rsid w:val="00980DBC"/>
    <w:rsid w:val="00990EBE"/>
    <w:rsid w:val="00A27ACA"/>
    <w:rsid w:val="00A30B77"/>
    <w:rsid w:val="00AB5575"/>
    <w:rsid w:val="00AD3E0E"/>
    <w:rsid w:val="00B31CD8"/>
    <w:rsid w:val="00B71286"/>
    <w:rsid w:val="00B75F84"/>
    <w:rsid w:val="00B91ED3"/>
    <w:rsid w:val="00B97F6C"/>
    <w:rsid w:val="00BA1996"/>
    <w:rsid w:val="00BB201B"/>
    <w:rsid w:val="00C12139"/>
    <w:rsid w:val="00C348FE"/>
    <w:rsid w:val="00C349CD"/>
    <w:rsid w:val="00C34D25"/>
    <w:rsid w:val="00CD2D1F"/>
    <w:rsid w:val="00CE2F2C"/>
    <w:rsid w:val="00D12D92"/>
    <w:rsid w:val="00D302E1"/>
    <w:rsid w:val="00D52A1E"/>
    <w:rsid w:val="00D630E2"/>
    <w:rsid w:val="00DA515C"/>
    <w:rsid w:val="00DB5A92"/>
    <w:rsid w:val="00E11381"/>
    <w:rsid w:val="00E63D10"/>
    <w:rsid w:val="00EA356D"/>
    <w:rsid w:val="00F8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608D"/>
  <w15:docId w15:val="{544C2FA0-3490-443E-AFA3-E87ACBA2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0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1E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ED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1620"/>
    <w:pPr>
      <w:spacing w:after="160" w:line="254" w:lineRule="auto"/>
      <w:ind w:left="720"/>
      <w:contextualSpacing/>
      <w:jc w:val="left"/>
    </w:pPr>
  </w:style>
  <w:style w:type="paragraph" w:customStyle="1" w:styleId="gmail-msolistparagraph">
    <w:name w:val="gmail-msolistparagraph"/>
    <w:basedOn w:val="Normalny"/>
    <w:rsid w:val="004E4E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Pomada</cp:lastModifiedBy>
  <cp:revision>7</cp:revision>
  <cp:lastPrinted>2024-06-28T07:37:00Z</cp:lastPrinted>
  <dcterms:created xsi:type="dcterms:W3CDTF">2024-05-28T10:14:00Z</dcterms:created>
  <dcterms:modified xsi:type="dcterms:W3CDTF">2024-07-01T07:02:00Z</dcterms:modified>
</cp:coreProperties>
</file>