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DC" w:rsidRPr="006C41DC" w:rsidRDefault="006C41DC" w:rsidP="00AD3E0E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3783314"/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 xml:space="preserve">Wykaz tematów prac dyplomowych </w:t>
      </w:r>
      <w:r w:rsidR="008707E8" w:rsidRPr="006C41DC">
        <w:rPr>
          <w:rFonts w:ascii="Arial" w:hAnsi="Arial" w:cs="Arial"/>
          <w:b/>
          <w:sz w:val="24"/>
          <w:szCs w:val="24"/>
        </w:rPr>
        <w:t>inżynierskich</w:t>
      </w:r>
      <w:r w:rsidRPr="006C41DC">
        <w:rPr>
          <w:rFonts w:ascii="Arial" w:hAnsi="Arial" w:cs="Arial"/>
          <w:b/>
          <w:sz w:val="24"/>
          <w:szCs w:val="24"/>
        </w:rPr>
        <w:t xml:space="preserve"> dla studentów studiów </w:t>
      </w:r>
      <w:r w:rsidR="00E6524C">
        <w:rPr>
          <w:rFonts w:ascii="Arial" w:hAnsi="Arial" w:cs="Arial"/>
          <w:b/>
          <w:sz w:val="24"/>
          <w:szCs w:val="24"/>
        </w:rPr>
        <w:t>nie</w:t>
      </w:r>
      <w:r w:rsidRPr="006C41DC">
        <w:rPr>
          <w:rFonts w:ascii="Arial" w:hAnsi="Arial" w:cs="Arial"/>
          <w:b/>
          <w:sz w:val="24"/>
          <w:szCs w:val="24"/>
        </w:rPr>
        <w:t>stacjonarnych I stopnia</w:t>
      </w: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na rok akademicki 202</w:t>
      </w:r>
      <w:r w:rsidR="000636E9">
        <w:rPr>
          <w:rFonts w:ascii="Arial" w:hAnsi="Arial" w:cs="Arial"/>
          <w:b/>
          <w:sz w:val="24"/>
          <w:szCs w:val="24"/>
        </w:rPr>
        <w:t>3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0636E9">
        <w:rPr>
          <w:rFonts w:ascii="Arial" w:hAnsi="Arial" w:cs="Arial"/>
          <w:b/>
          <w:sz w:val="24"/>
          <w:szCs w:val="24"/>
        </w:rPr>
        <w:t>4</w:t>
      </w:r>
      <w:r w:rsidRPr="006C41DC">
        <w:rPr>
          <w:rFonts w:ascii="Arial" w:hAnsi="Arial" w:cs="Arial"/>
          <w:b/>
          <w:sz w:val="24"/>
          <w:szCs w:val="24"/>
        </w:rPr>
        <w:t xml:space="preserve"> (obrona l</w:t>
      </w:r>
      <w:r w:rsidR="000636E9">
        <w:rPr>
          <w:rFonts w:ascii="Arial" w:hAnsi="Arial" w:cs="Arial"/>
          <w:b/>
          <w:sz w:val="24"/>
          <w:szCs w:val="24"/>
        </w:rPr>
        <w:t>ipiec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202</w:t>
      </w:r>
      <w:r w:rsidR="000636E9">
        <w:rPr>
          <w:rFonts w:ascii="Arial" w:hAnsi="Arial" w:cs="Arial"/>
          <w:b/>
          <w:sz w:val="24"/>
          <w:szCs w:val="24"/>
        </w:rPr>
        <w:t>4</w:t>
      </w:r>
      <w:r w:rsidR="008707E8" w:rsidRPr="006C41DC">
        <w:rPr>
          <w:rFonts w:ascii="Arial" w:hAnsi="Arial" w:cs="Arial"/>
          <w:b/>
          <w:sz w:val="24"/>
          <w:szCs w:val="24"/>
        </w:rPr>
        <w:t xml:space="preserve"> </w:t>
      </w:r>
      <w:r w:rsidRPr="006C41DC">
        <w:rPr>
          <w:rFonts w:ascii="Arial" w:hAnsi="Arial" w:cs="Arial"/>
          <w:b/>
          <w:sz w:val="24"/>
          <w:szCs w:val="24"/>
        </w:rPr>
        <w:t>r.) zatwierdzone w roku akademickim 202</w:t>
      </w:r>
      <w:r w:rsidR="000636E9">
        <w:rPr>
          <w:rFonts w:ascii="Arial" w:hAnsi="Arial" w:cs="Arial"/>
          <w:b/>
          <w:sz w:val="24"/>
          <w:szCs w:val="24"/>
        </w:rPr>
        <w:t>2</w:t>
      </w:r>
      <w:r w:rsidRPr="006C41DC">
        <w:rPr>
          <w:rFonts w:ascii="Arial" w:hAnsi="Arial" w:cs="Arial"/>
          <w:b/>
          <w:sz w:val="24"/>
          <w:szCs w:val="24"/>
        </w:rPr>
        <w:t>/202</w:t>
      </w:r>
      <w:r w:rsidR="000636E9">
        <w:rPr>
          <w:rFonts w:ascii="Arial" w:hAnsi="Arial" w:cs="Arial"/>
          <w:b/>
          <w:sz w:val="24"/>
          <w:szCs w:val="24"/>
        </w:rPr>
        <w:t>3</w:t>
      </w:r>
    </w:p>
    <w:p w:rsidR="00B91ED3" w:rsidRPr="006C41DC" w:rsidRDefault="00B91ED3" w:rsidP="00AD3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Uchwałą Rady Programowej Wydziału Budownictwa  nr</w:t>
      </w:r>
      <w:r w:rsidR="007E03EE">
        <w:rPr>
          <w:rFonts w:ascii="Arial" w:hAnsi="Arial" w:cs="Arial"/>
          <w:b/>
          <w:sz w:val="24"/>
          <w:szCs w:val="24"/>
        </w:rPr>
        <w:t xml:space="preserve"> 19/2022/2023 </w:t>
      </w:r>
      <w:r w:rsidRPr="006C41DC">
        <w:rPr>
          <w:rFonts w:ascii="Arial" w:hAnsi="Arial" w:cs="Arial"/>
          <w:b/>
          <w:sz w:val="24"/>
          <w:szCs w:val="24"/>
        </w:rPr>
        <w:t>z dn.</w:t>
      </w:r>
      <w:r w:rsidR="007E03EE">
        <w:rPr>
          <w:rFonts w:ascii="Arial" w:hAnsi="Arial" w:cs="Arial"/>
          <w:b/>
          <w:sz w:val="24"/>
          <w:szCs w:val="24"/>
        </w:rPr>
        <w:t xml:space="preserve"> 22.06.2023 r.</w:t>
      </w:r>
    </w:p>
    <w:p w:rsidR="00B91ED3" w:rsidRPr="006C41DC" w:rsidRDefault="00B91ED3" w:rsidP="006C53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60402" w:rsidRDefault="00060402" w:rsidP="006C53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</w:p>
    <w:p w:rsidR="006C41DC" w:rsidRDefault="00B91ED3" w:rsidP="006C53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104CF1" w:rsidRPr="006C41DC" w:rsidTr="00104CF1">
        <w:trPr>
          <w:trHeight w:val="828"/>
          <w:jc w:val="center"/>
        </w:trPr>
        <w:tc>
          <w:tcPr>
            <w:tcW w:w="576" w:type="dxa"/>
            <w:vAlign w:val="center"/>
          </w:tcPr>
          <w:p w:rsidR="00104CF1" w:rsidRPr="006C41DC" w:rsidRDefault="00104CF1" w:rsidP="00104CF1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  <w:vAlign w:val="center"/>
          </w:tcPr>
          <w:p w:rsidR="00104CF1" w:rsidRPr="005D076C" w:rsidRDefault="00104CF1" w:rsidP="005D07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07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Opracowanie modelu wymiany ciepła pomiędzy wybranym budynkiem a środowiskiem zewnętrznym w warunkach niskiej temperatury</w:t>
            </w:r>
          </w:p>
        </w:tc>
        <w:tc>
          <w:tcPr>
            <w:tcW w:w="3402" w:type="dxa"/>
            <w:vAlign w:val="center"/>
          </w:tcPr>
          <w:p w:rsidR="00104CF1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104CF1"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4CF1" w:rsidRPr="005D076C" w:rsidRDefault="00104CF1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4CF1" w:rsidRPr="00952393" w:rsidRDefault="00104CF1" w:rsidP="00104CF1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04CF1" w:rsidRPr="00952393" w:rsidRDefault="00104CF1" w:rsidP="00104CF1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4CF1" w:rsidRPr="006C41DC" w:rsidTr="00104CF1">
        <w:trPr>
          <w:trHeight w:val="828"/>
          <w:jc w:val="center"/>
        </w:trPr>
        <w:tc>
          <w:tcPr>
            <w:tcW w:w="576" w:type="dxa"/>
            <w:vAlign w:val="center"/>
          </w:tcPr>
          <w:p w:rsidR="00104CF1" w:rsidRPr="006C41DC" w:rsidRDefault="00104CF1" w:rsidP="00104CF1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  <w:vAlign w:val="center"/>
          </w:tcPr>
          <w:p w:rsidR="00104CF1" w:rsidRPr="005D076C" w:rsidRDefault="00104CF1" w:rsidP="005D07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07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Opracowanie modelu wymiany ciepła pomiędzy wybranym budynkiem a gruntem </w:t>
            </w:r>
          </w:p>
        </w:tc>
        <w:tc>
          <w:tcPr>
            <w:tcW w:w="3402" w:type="dxa"/>
            <w:vAlign w:val="center"/>
          </w:tcPr>
          <w:p w:rsidR="00104CF1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104CF1"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Anna Lis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4CF1" w:rsidRPr="005D076C" w:rsidRDefault="00104CF1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4CF1" w:rsidRPr="00952393" w:rsidRDefault="00104CF1" w:rsidP="00104CF1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104CF1" w:rsidRPr="00952393" w:rsidRDefault="00104CF1" w:rsidP="00104CF1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2393" w:rsidRPr="006C41DC" w:rsidTr="004E200F">
        <w:trPr>
          <w:trHeight w:val="828"/>
          <w:jc w:val="center"/>
        </w:trPr>
        <w:tc>
          <w:tcPr>
            <w:tcW w:w="576" w:type="dxa"/>
            <w:vAlign w:val="center"/>
          </w:tcPr>
          <w:p w:rsidR="00952393" w:rsidRPr="006C41DC" w:rsidRDefault="00952393" w:rsidP="00952393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0" w:type="dxa"/>
          </w:tcPr>
          <w:p w:rsidR="00952393" w:rsidRPr="005D076C" w:rsidRDefault="00952393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Wykorzystywanie materiałów odpadowych 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                       w betonach specjalnych</w:t>
            </w:r>
          </w:p>
        </w:tc>
        <w:tc>
          <w:tcPr>
            <w:tcW w:w="3402" w:type="dxa"/>
          </w:tcPr>
          <w:p w:rsidR="00952393" w:rsidRPr="005D076C" w:rsidRDefault="00952393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hab. Małgorzata Ulewicz,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393" w:rsidRPr="005D076C" w:rsidRDefault="00952393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2393" w:rsidRPr="00952393" w:rsidRDefault="00952393" w:rsidP="00952393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52393" w:rsidRPr="00952393" w:rsidRDefault="00952393" w:rsidP="00952393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2393" w:rsidRPr="006C41DC" w:rsidTr="004E200F">
        <w:trPr>
          <w:trHeight w:val="828"/>
          <w:jc w:val="center"/>
        </w:trPr>
        <w:tc>
          <w:tcPr>
            <w:tcW w:w="576" w:type="dxa"/>
            <w:vAlign w:val="center"/>
          </w:tcPr>
          <w:p w:rsidR="00952393" w:rsidRPr="006C41DC" w:rsidRDefault="00952393" w:rsidP="00952393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0" w:type="dxa"/>
          </w:tcPr>
          <w:p w:rsidR="00952393" w:rsidRPr="005D076C" w:rsidRDefault="00952393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Ekologiczne aspekty termomod</w:t>
            </w:r>
            <w:r w:rsidR="005D076C">
              <w:rPr>
                <w:rFonts w:ascii="Arial" w:hAnsi="Arial" w:cs="Arial"/>
                <w:sz w:val="24"/>
                <w:szCs w:val="24"/>
              </w:rPr>
              <w:t>ernizacji budynków mieszkalnych</w:t>
            </w:r>
          </w:p>
        </w:tc>
        <w:tc>
          <w:tcPr>
            <w:tcW w:w="3402" w:type="dxa"/>
          </w:tcPr>
          <w:p w:rsidR="00952393" w:rsidRPr="005D076C" w:rsidRDefault="00952393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hab. Małgorzata Ulewicz,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393" w:rsidRPr="005D076C" w:rsidRDefault="00952393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2393" w:rsidRPr="00952393" w:rsidRDefault="00952393" w:rsidP="00952393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952393" w:rsidRPr="00952393" w:rsidRDefault="00952393" w:rsidP="00952393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2C5A" w:rsidRPr="00432C5A" w:rsidTr="00432C5A">
        <w:trPr>
          <w:trHeight w:val="828"/>
          <w:jc w:val="center"/>
        </w:trPr>
        <w:tc>
          <w:tcPr>
            <w:tcW w:w="576" w:type="dxa"/>
            <w:vAlign w:val="center"/>
          </w:tcPr>
          <w:p w:rsidR="00432C5A" w:rsidRPr="006C41DC" w:rsidRDefault="00432C5A" w:rsidP="00432C5A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20" w:type="dxa"/>
          </w:tcPr>
          <w:p w:rsidR="00432C5A" w:rsidRPr="005D076C" w:rsidRDefault="00432C5A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Technologia i organizacja robót związanych 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z ociepleniem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wybranego budynku mieszkalnego</w:t>
            </w:r>
          </w:p>
        </w:tc>
        <w:tc>
          <w:tcPr>
            <w:tcW w:w="3402" w:type="dxa"/>
            <w:vAlign w:val="center"/>
          </w:tcPr>
          <w:p w:rsidR="00432C5A" w:rsidRPr="005D076C" w:rsidRDefault="00432C5A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5D076C">
              <w:rPr>
                <w:rFonts w:ascii="Arial" w:hAnsi="Arial" w:cs="Arial"/>
                <w:sz w:val="24"/>
                <w:szCs w:val="24"/>
                <w:lang w:val="de-CH"/>
              </w:rPr>
              <w:t xml:space="preserve">dr hab. </w:t>
            </w:r>
            <w:bookmarkStart w:id="1" w:name="_Hlk103685796"/>
            <w:r w:rsidRPr="005D076C">
              <w:rPr>
                <w:rFonts w:ascii="Arial" w:hAnsi="Arial" w:cs="Arial"/>
                <w:sz w:val="24"/>
                <w:szCs w:val="24"/>
                <w:lang w:val="de-CH"/>
              </w:rPr>
              <w:t xml:space="preserve">inż. </w:t>
            </w:r>
            <w:bookmarkEnd w:id="1"/>
            <w:r w:rsidRPr="005D076C">
              <w:rPr>
                <w:rFonts w:ascii="Arial" w:hAnsi="Arial" w:cs="Arial"/>
                <w:sz w:val="24"/>
                <w:szCs w:val="24"/>
                <w:lang w:val="de-CH"/>
              </w:rPr>
              <w:t>Robert Kruzel,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2C5A" w:rsidRPr="005D076C" w:rsidRDefault="00432C5A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val="de-CH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val="de-CH" w:eastAsia="pl-PL"/>
              </w:rPr>
            </w:pPr>
          </w:p>
        </w:tc>
      </w:tr>
      <w:tr w:rsidR="00432C5A" w:rsidRPr="00432C5A" w:rsidTr="00432C5A">
        <w:trPr>
          <w:trHeight w:val="828"/>
          <w:jc w:val="center"/>
        </w:trPr>
        <w:tc>
          <w:tcPr>
            <w:tcW w:w="576" w:type="dxa"/>
            <w:vAlign w:val="center"/>
          </w:tcPr>
          <w:p w:rsidR="00432C5A" w:rsidRPr="006C41DC" w:rsidRDefault="00432C5A" w:rsidP="00432C5A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5520" w:type="dxa"/>
          </w:tcPr>
          <w:p w:rsidR="00432C5A" w:rsidRPr="005D076C" w:rsidRDefault="00432C5A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Technologia i organizacja robót związanych 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z realizacją robót stanu surowego zamkniętego dla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wybranego budynku mieszkalnego</w:t>
            </w:r>
          </w:p>
        </w:tc>
        <w:tc>
          <w:tcPr>
            <w:tcW w:w="3402" w:type="dxa"/>
            <w:vAlign w:val="center"/>
          </w:tcPr>
          <w:p w:rsidR="00432C5A" w:rsidRPr="005D076C" w:rsidRDefault="00432C5A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5D076C">
              <w:rPr>
                <w:rFonts w:ascii="Arial" w:hAnsi="Arial" w:cs="Arial"/>
                <w:sz w:val="24"/>
                <w:szCs w:val="24"/>
                <w:lang w:val="de-CH"/>
              </w:rPr>
              <w:t>dr hab. inż. Robert Kruzel,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2C5A" w:rsidRPr="005D076C" w:rsidRDefault="00432C5A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val="de-CH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val="de-CH" w:eastAsia="pl-PL"/>
              </w:rPr>
            </w:pPr>
          </w:p>
        </w:tc>
      </w:tr>
      <w:tr w:rsidR="00432C5A" w:rsidRPr="006C41DC" w:rsidTr="00432C5A">
        <w:trPr>
          <w:trHeight w:val="828"/>
          <w:jc w:val="center"/>
        </w:trPr>
        <w:tc>
          <w:tcPr>
            <w:tcW w:w="576" w:type="dxa"/>
            <w:vAlign w:val="center"/>
          </w:tcPr>
          <w:p w:rsidR="00432C5A" w:rsidRPr="006C41DC" w:rsidRDefault="00432C5A" w:rsidP="00432C5A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20" w:type="dxa"/>
            <w:vAlign w:val="center"/>
          </w:tcPr>
          <w:p w:rsidR="00432C5A" w:rsidRPr="005D076C" w:rsidRDefault="00432C5A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Projekt budynku jednogodzinnego 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z zastosowaniem poliuret</w:t>
            </w:r>
            <w:r w:rsidR="005D076C">
              <w:rPr>
                <w:rFonts w:ascii="Arial" w:hAnsi="Arial" w:cs="Arial"/>
                <w:sz w:val="24"/>
                <w:szCs w:val="24"/>
              </w:rPr>
              <w:t>anowych materiałów izolacyjnych</w:t>
            </w:r>
          </w:p>
        </w:tc>
        <w:tc>
          <w:tcPr>
            <w:tcW w:w="3402" w:type="dxa"/>
            <w:vAlign w:val="center"/>
          </w:tcPr>
          <w:p w:rsidR="00432C5A" w:rsidRPr="005D076C" w:rsidRDefault="00432C5A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2C5A" w:rsidRPr="005D076C" w:rsidRDefault="00432C5A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32C5A" w:rsidRPr="006C41DC" w:rsidTr="00432C5A">
        <w:trPr>
          <w:trHeight w:val="828"/>
          <w:jc w:val="center"/>
        </w:trPr>
        <w:tc>
          <w:tcPr>
            <w:tcW w:w="576" w:type="dxa"/>
            <w:vAlign w:val="center"/>
          </w:tcPr>
          <w:p w:rsidR="00432C5A" w:rsidRPr="006C41DC" w:rsidRDefault="00432C5A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20" w:type="dxa"/>
            <w:vAlign w:val="center"/>
          </w:tcPr>
          <w:p w:rsidR="00432C5A" w:rsidRPr="005D076C" w:rsidRDefault="00432C5A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Określenie nakładów R, M, S dl</w:t>
            </w:r>
            <w:r w:rsidR="005D076C">
              <w:rPr>
                <w:rFonts w:ascii="Arial" w:hAnsi="Arial" w:cs="Arial"/>
                <w:sz w:val="24"/>
                <w:szCs w:val="24"/>
              </w:rPr>
              <w:t>a przykładowych robót drogowych</w:t>
            </w:r>
          </w:p>
        </w:tc>
        <w:tc>
          <w:tcPr>
            <w:tcW w:w="3402" w:type="dxa"/>
            <w:vAlign w:val="center"/>
          </w:tcPr>
          <w:p w:rsidR="00432C5A" w:rsidRPr="005D076C" w:rsidRDefault="00432C5A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2C5A" w:rsidRPr="005D076C" w:rsidRDefault="00432C5A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432C5A" w:rsidRPr="00432C5A" w:rsidRDefault="00432C5A" w:rsidP="00432C5A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7F6B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887F6B" w:rsidRPr="006C41DC" w:rsidRDefault="00887F6B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20" w:type="dxa"/>
            <w:vAlign w:val="center"/>
          </w:tcPr>
          <w:p w:rsidR="00887F6B" w:rsidRPr="005D076C" w:rsidRDefault="00887F6B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Szacowanie nakładów rzeczowych dla wybrany</w:t>
            </w:r>
            <w:r w:rsidR="005D076C">
              <w:rPr>
                <w:rFonts w:ascii="Arial" w:hAnsi="Arial" w:cs="Arial"/>
                <w:sz w:val="24"/>
                <w:szCs w:val="24"/>
              </w:rPr>
              <w:t>ch drogowych robót remontowych</w:t>
            </w:r>
          </w:p>
        </w:tc>
        <w:tc>
          <w:tcPr>
            <w:tcW w:w="3402" w:type="dxa"/>
            <w:vAlign w:val="center"/>
          </w:tcPr>
          <w:p w:rsidR="00887F6B" w:rsidRPr="005D076C" w:rsidRDefault="00887F6B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F6B" w:rsidRPr="005D076C" w:rsidRDefault="00887F6B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val="en-US" w:eastAsia="pl-PL"/>
              </w:rPr>
            </w:pPr>
          </w:p>
        </w:tc>
      </w:tr>
      <w:tr w:rsidR="00887F6B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887F6B" w:rsidRPr="006C41DC" w:rsidRDefault="00887F6B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20" w:type="dxa"/>
            <w:vAlign w:val="center"/>
          </w:tcPr>
          <w:p w:rsidR="00887F6B" w:rsidRPr="005D076C" w:rsidRDefault="00887F6B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Szacowanie nakładów rzeczowych dla wybranych </w:t>
            </w:r>
            <w:r w:rsidR="005D076C">
              <w:rPr>
                <w:rFonts w:ascii="Arial" w:hAnsi="Arial" w:cs="Arial"/>
                <w:sz w:val="24"/>
                <w:szCs w:val="24"/>
              </w:rPr>
              <w:t>drogowych robót inwestycyjnych</w:t>
            </w:r>
          </w:p>
        </w:tc>
        <w:tc>
          <w:tcPr>
            <w:tcW w:w="3402" w:type="dxa"/>
            <w:vAlign w:val="center"/>
          </w:tcPr>
          <w:p w:rsidR="00887F6B" w:rsidRPr="005D076C" w:rsidRDefault="00887F6B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F6B" w:rsidRPr="005D076C" w:rsidRDefault="00887F6B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val="en-US" w:eastAsia="pl-PL"/>
              </w:rPr>
            </w:pPr>
          </w:p>
        </w:tc>
      </w:tr>
      <w:tr w:rsidR="00887F6B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887F6B" w:rsidRPr="006C41DC" w:rsidRDefault="00887F6B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20" w:type="dxa"/>
            <w:vAlign w:val="center"/>
          </w:tcPr>
          <w:p w:rsidR="00887F6B" w:rsidRPr="005D076C" w:rsidRDefault="00887F6B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Ocena widoczności poziomej na wybranych skrzyżow</w:t>
            </w:r>
            <w:r w:rsidR="005D076C">
              <w:rPr>
                <w:rFonts w:ascii="Arial" w:hAnsi="Arial" w:cs="Arial"/>
                <w:sz w:val="24"/>
                <w:szCs w:val="24"/>
              </w:rPr>
              <w:t>aniach w ciągu drogi powiatowej</w:t>
            </w:r>
          </w:p>
        </w:tc>
        <w:tc>
          <w:tcPr>
            <w:tcW w:w="3402" w:type="dxa"/>
            <w:vAlign w:val="center"/>
          </w:tcPr>
          <w:p w:rsidR="00887F6B" w:rsidRPr="005D076C" w:rsidRDefault="00887F6B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F6B" w:rsidRPr="005D076C" w:rsidRDefault="00887F6B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7F6B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887F6B" w:rsidRPr="006C41DC" w:rsidRDefault="00887F6B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520" w:type="dxa"/>
            <w:vAlign w:val="center"/>
          </w:tcPr>
          <w:p w:rsidR="00887F6B" w:rsidRPr="005D076C" w:rsidRDefault="00887F6B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architektoniczno-budowlany budynku jednorodzinnego przystosowa</w:t>
            </w:r>
            <w:r w:rsidR="005D076C">
              <w:rPr>
                <w:rFonts w:ascii="Arial" w:hAnsi="Arial" w:cs="Arial"/>
                <w:sz w:val="24"/>
                <w:szCs w:val="24"/>
              </w:rPr>
              <w:t>nego dla osób niepełnosprawnych</w:t>
            </w:r>
          </w:p>
        </w:tc>
        <w:tc>
          <w:tcPr>
            <w:tcW w:w="3402" w:type="dxa"/>
            <w:vAlign w:val="center"/>
          </w:tcPr>
          <w:p w:rsidR="00887F6B" w:rsidRPr="005D076C" w:rsidRDefault="00887F6B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F6B" w:rsidRPr="005D076C" w:rsidRDefault="00887F6B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87F6B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887F6B" w:rsidRPr="006C41DC" w:rsidRDefault="00887F6B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520" w:type="dxa"/>
            <w:vAlign w:val="center"/>
          </w:tcPr>
          <w:p w:rsidR="00887F6B" w:rsidRPr="005D076C" w:rsidRDefault="00887F6B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Projekt architektoniczno-budowlany budynku </w:t>
            </w:r>
            <w:r w:rsidR="005D076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o kons</w:t>
            </w:r>
            <w:r w:rsidR="005D076C">
              <w:rPr>
                <w:rFonts w:ascii="Arial" w:hAnsi="Arial" w:cs="Arial"/>
                <w:sz w:val="24"/>
                <w:szCs w:val="24"/>
              </w:rPr>
              <w:t>trukcji szkieletowej drewnianej</w:t>
            </w:r>
          </w:p>
        </w:tc>
        <w:tc>
          <w:tcPr>
            <w:tcW w:w="3402" w:type="dxa"/>
            <w:vAlign w:val="center"/>
          </w:tcPr>
          <w:p w:rsidR="00887F6B" w:rsidRPr="005D076C" w:rsidRDefault="00887F6B" w:rsidP="005D076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7F6B" w:rsidRPr="005D076C" w:rsidRDefault="00887F6B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87F6B" w:rsidRPr="00952393" w:rsidRDefault="00887F6B" w:rsidP="00887F6B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Ocena jakości blach stalowych na podstawie analizy właściwości mechanicznych blach</w:t>
            </w:r>
            <w:r>
              <w:rPr>
                <w:rFonts w:ascii="Arial" w:hAnsi="Arial" w:cs="Arial"/>
                <w:sz w:val="24"/>
                <w:szCs w:val="24"/>
              </w:rPr>
              <w:t xml:space="preserve"> zakupionych u trzech dostawców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hab. inż. Anna Derlatka, prof. PCz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domu jednorodzinnego w wybranej gminie</w:t>
            </w:r>
            <w:r>
              <w:rPr>
                <w:rFonts w:ascii="Arial" w:hAnsi="Arial" w:cs="Arial"/>
                <w:sz w:val="24"/>
                <w:szCs w:val="24"/>
              </w:rPr>
              <w:t xml:space="preserve"> Jury Krakowsko-Częstochowskiej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domu jednorodzin</w:t>
            </w:r>
            <w:r>
              <w:rPr>
                <w:rFonts w:ascii="Arial" w:hAnsi="Arial" w:cs="Arial"/>
                <w:sz w:val="24"/>
                <w:szCs w:val="24"/>
              </w:rPr>
              <w:t>nego dla osoby niepełnosprawnej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Malwina Tubielewicz-Michalczuk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budynku handlowo-usługowego na terenie wybranej gminy jurajskiej, z uwzględnieniem lokalnych tradycji budowlanych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bCs/>
                <w:sz w:val="24"/>
                <w:szCs w:val="24"/>
              </w:rPr>
              <w:t>dr inż. Aleksandra Repelewicz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Projekt budynku wielorodzinnego typu MDM dla młodych rodzin, z uwzględnieniem aspektu ekonomicznego rozwiązań technicznych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i materiałowych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bCs/>
                <w:sz w:val="24"/>
                <w:szCs w:val="24"/>
              </w:rPr>
              <w:t>dr inż. Aleksandra Repelewicz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Projekt betonu klasy wytrzymałościowej C30/37,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w klasie odporności na cykliczne zamrażanie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 xml:space="preserve"> i rozmrażanie F150 do wykonania elementów konstrukcji mostowej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Jacek Halbiniak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 xml:space="preserve">Projekt betonu klasy wytrzymałościowej C35/45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D076C">
              <w:rPr>
                <w:rFonts w:ascii="Arial" w:hAnsi="Arial" w:cs="Arial"/>
                <w:sz w:val="24"/>
                <w:szCs w:val="24"/>
              </w:rPr>
              <w:t>z dodatkiem popiołów lotnych do elementów żelbetowych narażonych na korozję chemiczną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Jacek Halbiniak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Projekt technologii i organizacji budowy domu mieszkalneg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o wykonanego z bali drewnianych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5D076C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dr inż. 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 xml:space="preserve">Projekt technologii i organizacji budowy domu mieszkalnego wykonanego w systemie lekkich pustaków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gazobetonowych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dr inż. Izabela Adamczyk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5D076C">
              <w:rPr>
                <w:rFonts w:ascii="Arial" w:hAnsi="Arial" w:cs="Arial"/>
              </w:rPr>
              <w:t>Projekt budynku mieszkalnego dwupoko</w:t>
            </w:r>
            <w:r>
              <w:rPr>
                <w:rFonts w:ascii="Arial" w:hAnsi="Arial" w:cs="Arial"/>
              </w:rPr>
              <w:t>leniowego na terenach wiejskich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arch. Nina Sołkiewicz-Kos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willi miejskiej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dr inż. arch. Nina Sołkiewicz-Kos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zmiany funkcji pomieszczeń w budynku na potrzeby gabinetu lekarskiego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zmiany funkcji pomieszczeń w budynku na potrzeby sklepu spożywczego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Przegląd stropów i sufitów podwieszanych na rynku budowlanym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A14A2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520" w:type="dxa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</w:t>
            </w:r>
            <w:r w:rsidRPr="005D076C">
              <w:rPr>
                <w:rFonts w:ascii="Arial" w:hAnsi="Arial" w:cs="Arial"/>
                <w:sz w:val="24"/>
                <w:szCs w:val="24"/>
              </w:rPr>
              <w:t>technologiczno-ekonomiczna współczesnych rozwiązań drzwi i okien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Technologia produkcji i badanie jakości profili okiennych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D076C">
              <w:rPr>
                <w:rFonts w:ascii="Arial" w:hAnsi="Arial" w:cs="Arial"/>
                <w:sz w:val="24"/>
                <w:szCs w:val="24"/>
              </w:rPr>
              <w:t>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Technologia produkcji i badanie jakości płytek ceramicznych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D076C">
              <w:rPr>
                <w:rFonts w:ascii="Arial" w:hAnsi="Arial" w:cs="Arial"/>
                <w:sz w:val="24"/>
                <w:szCs w:val="24"/>
              </w:rPr>
              <w:t>rof. dr hab. inż. Janina Adamus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składu betonu do realizacji płyty fundamentowej wielkogabarytowej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0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Bogdan Langier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76C" w:rsidRPr="006C41DC" w:rsidTr="00887F6B">
        <w:trPr>
          <w:trHeight w:val="828"/>
          <w:jc w:val="center"/>
        </w:trPr>
        <w:tc>
          <w:tcPr>
            <w:tcW w:w="576" w:type="dxa"/>
            <w:vAlign w:val="center"/>
          </w:tcPr>
          <w:p w:rsidR="005D076C" w:rsidRDefault="005D076C" w:rsidP="005D076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520" w:type="dxa"/>
            <w:vAlign w:val="center"/>
          </w:tcPr>
          <w:p w:rsidR="005D076C" w:rsidRPr="005D076C" w:rsidRDefault="005D076C" w:rsidP="005D076C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5D076C">
              <w:rPr>
                <w:rFonts w:ascii="Arial" w:hAnsi="Arial" w:cs="Arial"/>
                <w:sz w:val="24"/>
                <w:szCs w:val="24"/>
              </w:rPr>
              <w:t>Projekt betonu do zastosowania w środowisku agresywnym chemicznie</w:t>
            </w:r>
          </w:p>
        </w:tc>
        <w:tc>
          <w:tcPr>
            <w:tcW w:w="3402" w:type="dxa"/>
            <w:vAlign w:val="center"/>
          </w:tcPr>
          <w:p w:rsidR="005D076C" w:rsidRPr="005D076C" w:rsidRDefault="005D076C" w:rsidP="005D076C">
            <w:pPr>
              <w:pStyle w:val="gmail-msolistparagraph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5D076C">
              <w:rPr>
                <w:rFonts w:ascii="Arial" w:hAnsi="Arial" w:cs="Arial"/>
              </w:rPr>
              <w:t>dr inż. Bogdan Langier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76C" w:rsidRPr="005D076C" w:rsidRDefault="005D076C" w:rsidP="005D076C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5D076C" w:rsidRPr="00952393" w:rsidRDefault="005D076C" w:rsidP="005D076C">
            <w:pPr>
              <w:spacing w:before="60" w:after="60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</w:tbl>
    <w:p w:rsidR="00A30B77" w:rsidRPr="006C41DC" w:rsidRDefault="00A30B77" w:rsidP="006C41DC">
      <w:pPr>
        <w:rPr>
          <w:rFonts w:ascii="Arial" w:hAnsi="Arial" w:cs="Arial"/>
          <w:sz w:val="24"/>
          <w:szCs w:val="24"/>
        </w:rPr>
      </w:pPr>
    </w:p>
    <w:sectPr w:rsidR="00A30B77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D3A"/>
    <w:multiLevelType w:val="hybridMultilevel"/>
    <w:tmpl w:val="EA68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427D"/>
    <w:multiLevelType w:val="hybridMultilevel"/>
    <w:tmpl w:val="673A913A"/>
    <w:lvl w:ilvl="0" w:tplc="41FA6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465A0"/>
    <w:multiLevelType w:val="hybridMultilevel"/>
    <w:tmpl w:val="BD422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7"/>
    <w:rsid w:val="00033AB9"/>
    <w:rsid w:val="000538EC"/>
    <w:rsid w:val="000576FA"/>
    <w:rsid w:val="00060402"/>
    <w:rsid w:val="000636E9"/>
    <w:rsid w:val="00104CF1"/>
    <w:rsid w:val="0012326C"/>
    <w:rsid w:val="00132449"/>
    <w:rsid w:val="0013452D"/>
    <w:rsid w:val="00167889"/>
    <w:rsid w:val="001863AD"/>
    <w:rsid w:val="001A0E25"/>
    <w:rsid w:val="001C6923"/>
    <w:rsid w:val="00202267"/>
    <w:rsid w:val="00297DFD"/>
    <w:rsid w:val="002E337D"/>
    <w:rsid w:val="003808C0"/>
    <w:rsid w:val="003811BE"/>
    <w:rsid w:val="00425E89"/>
    <w:rsid w:val="00432C5A"/>
    <w:rsid w:val="004B1620"/>
    <w:rsid w:val="004E4ED7"/>
    <w:rsid w:val="00500BB1"/>
    <w:rsid w:val="00525AA8"/>
    <w:rsid w:val="005D076C"/>
    <w:rsid w:val="005D74D6"/>
    <w:rsid w:val="006000E9"/>
    <w:rsid w:val="0064180C"/>
    <w:rsid w:val="006B1606"/>
    <w:rsid w:val="006C41DC"/>
    <w:rsid w:val="006C4664"/>
    <w:rsid w:val="006C535C"/>
    <w:rsid w:val="00744538"/>
    <w:rsid w:val="007450ED"/>
    <w:rsid w:val="007E03EE"/>
    <w:rsid w:val="007F4BB3"/>
    <w:rsid w:val="00833F6D"/>
    <w:rsid w:val="008707E8"/>
    <w:rsid w:val="00887F6B"/>
    <w:rsid w:val="0089643B"/>
    <w:rsid w:val="008A6C21"/>
    <w:rsid w:val="0094765E"/>
    <w:rsid w:val="00952393"/>
    <w:rsid w:val="00955264"/>
    <w:rsid w:val="00980DBC"/>
    <w:rsid w:val="00990EBE"/>
    <w:rsid w:val="00A30B77"/>
    <w:rsid w:val="00AB5575"/>
    <w:rsid w:val="00AD3E0E"/>
    <w:rsid w:val="00B31CD8"/>
    <w:rsid w:val="00B75F84"/>
    <w:rsid w:val="00B91ED3"/>
    <w:rsid w:val="00B97F6C"/>
    <w:rsid w:val="00BA1996"/>
    <w:rsid w:val="00BB201B"/>
    <w:rsid w:val="00C34D25"/>
    <w:rsid w:val="00CD2D1F"/>
    <w:rsid w:val="00D12D92"/>
    <w:rsid w:val="00DA515C"/>
    <w:rsid w:val="00DB5A92"/>
    <w:rsid w:val="00E11381"/>
    <w:rsid w:val="00E63D10"/>
    <w:rsid w:val="00E6524C"/>
    <w:rsid w:val="00EA356D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D076C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Berska</cp:lastModifiedBy>
  <cp:revision>6</cp:revision>
  <cp:lastPrinted>2023-05-22T07:00:00Z</cp:lastPrinted>
  <dcterms:created xsi:type="dcterms:W3CDTF">2023-05-26T11:24:00Z</dcterms:created>
  <dcterms:modified xsi:type="dcterms:W3CDTF">2023-08-03T09:54:00Z</dcterms:modified>
</cp:coreProperties>
</file>